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16" w:rsidRDefault="00056C62" w:rsidP="00056C62">
      <w:pPr>
        <w:pStyle w:val="NoSpacing"/>
        <w:rPr>
          <w:rFonts w:ascii="Times New Roman" w:hAnsi="Times New Roman" w:cs="Times New Roman"/>
          <w:sz w:val="24"/>
          <w:szCs w:val="24"/>
        </w:rPr>
      </w:pPr>
      <w:r>
        <w:rPr>
          <w:rFonts w:ascii="Times New Roman" w:hAnsi="Times New Roman" w:cs="Times New Roman"/>
          <w:sz w:val="24"/>
          <w:szCs w:val="24"/>
        </w:rPr>
        <w:t>Weekly Reading Assignment 2</w:t>
      </w:r>
    </w:p>
    <w:p w:rsidR="00056C62" w:rsidRDefault="00056C62" w:rsidP="00056C62">
      <w:pPr>
        <w:pStyle w:val="NoSpacing"/>
        <w:rPr>
          <w:rFonts w:ascii="Times New Roman" w:hAnsi="Times New Roman" w:cs="Times New Roman"/>
          <w:sz w:val="24"/>
          <w:szCs w:val="24"/>
        </w:rPr>
      </w:pPr>
      <w:r>
        <w:rPr>
          <w:rFonts w:ascii="Times New Roman" w:hAnsi="Times New Roman" w:cs="Times New Roman"/>
          <w:sz w:val="24"/>
          <w:szCs w:val="24"/>
        </w:rPr>
        <w:t xml:space="preserve"> Pages 120-150 of </w:t>
      </w:r>
      <w:r w:rsidRPr="00056C62">
        <w:rPr>
          <w:rFonts w:ascii="Times New Roman" w:hAnsi="Times New Roman" w:cs="Times New Roman"/>
          <w:sz w:val="24"/>
          <w:szCs w:val="24"/>
          <w:u w:val="single"/>
        </w:rPr>
        <w:t>AJF</w:t>
      </w:r>
    </w:p>
    <w:p w:rsidR="00056C62" w:rsidRDefault="00056C62" w:rsidP="00056C62">
      <w:pPr>
        <w:pStyle w:val="NoSpacing"/>
        <w:rPr>
          <w:rFonts w:ascii="Times New Roman" w:hAnsi="Times New Roman" w:cs="Times New Roman"/>
          <w:sz w:val="24"/>
          <w:szCs w:val="24"/>
        </w:rPr>
      </w:pPr>
    </w:p>
    <w:p w:rsidR="00056C62" w:rsidRDefault="00056C62" w:rsidP="00056C62">
      <w:pPr>
        <w:pStyle w:val="NoSpacing"/>
        <w:rPr>
          <w:rFonts w:ascii="Times New Roman" w:hAnsi="Times New Roman" w:cs="Times New Roman"/>
          <w:b/>
          <w:sz w:val="24"/>
          <w:szCs w:val="24"/>
        </w:rPr>
      </w:pPr>
      <w:r w:rsidRPr="00056C62">
        <w:rPr>
          <w:rFonts w:ascii="Times New Roman" w:hAnsi="Times New Roman" w:cs="Times New Roman"/>
          <w:b/>
          <w:sz w:val="24"/>
          <w:szCs w:val="24"/>
        </w:rPr>
        <w:t xml:space="preserve">After completing this week’s assigned reading, complete the questions below and be ready to share and discuss your responses with your Core Group. </w:t>
      </w:r>
    </w:p>
    <w:p w:rsidR="00056C62" w:rsidRDefault="00056C62" w:rsidP="00056C62">
      <w:pPr>
        <w:pStyle w:val="NoSpacing"/>
        <w:rPr>
          <w:rFonts w:ascii="Times New Roman" w:hAnsi="Times New Roman" w:cs="Times New Roman"/>
          <w:b/>
          <w:sz w:val="24"/>
          <w:szCs w:val="24"/>
        </w:rPr>
      </w:pPr>
    </w:p>
    <w:p w:rsidR="00056C62" w:rsidRDefault="00056C62" w:rsidP="00056C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Lily makes a comment to Jenna in regards to “letting go” which makes the reader question what Lily means and why she would make such a comment to Jenna. Explain what is meant by the statement, “You can let go if you want to” (Pearson 120). </w:t>
      </w:r>
    </w:p>
    <w:p w:rsidR="002D5E0F" w:rsidRDefault="002D5E0F" w:rsidP="002D5E0F">
      <w:pPr>
        <w:pStyle w:val="NoSpacing"/>
        <w:ind w:left="720"/>
        <w:rPr>
          <w:rFonts w:ascii="Times New Roman" w:hAnsi="Times New Roman" w:cs="Times New Roman"/>
          <w:sz w:val="24"/>
          <w:szCs w:val="24"/>
        </w:rPr>
      </w:pPr>
    </w:p>
    <w:p w:rsidR="00056C62" w:rsidRDefault="00056C62" w:rsidP="00056C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Bio Gel has the capability of expanding the life expectancy of organs; however, as with any invention there are questions and uncertainties. In this reading, Jenna learned what her life expectancy is with the help of the Bio Gel. Explain what Jenna’s life expectancy is and the role that the climate has on her life expectancy. </w:t>
      </w:r>
    </w:p>
    <w:p w:rsidR="002D5E0F" w:rsidRDefault="002D5E0F" w:rsidP="002D5E0F">
      <w:pPr>
        <w:pStyle w:val="NoSpacing"/>
        <w:rPr>
          <w:rFonts w:ascii="Times New Roman" w:hAnsi="Times New Roman" w:cs="Times New Roman"/>
          <w:sz w:val="24"/>
          <w:szCs w:val="24"/>
        </w:rPr>
      </w:pPr>
    </w:p>
    <w:p w:rsidR="00056C62" w:rsidRDefault="00056C62" w:rsidP="00056C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page 134, Pearson includes the definition of the word “human.” Many teenagers struggle to identify who they are and what has shaped them into </w:t>
      </w:r>
      <w:r w:rsidR="002D5E0F">
        <w:rPr>
          <w:rFonts w:ascii="Times New Roman" w:hAnsi="Times New Roman" w:cs="Times New Roman"/>
          <w:sz w:val="24"/>
          <w:szCs w:val="24"/>
        </w:rPr>
        <w:t>whom/what</w:t>
      </w:r>
      <w:r>
        <w:rPr>
          <w:rFonts w:ascii="Times New Roman" w:hAnsi="Times New Roman" w:cs="Times New Roman"/>
          <w:sz w:val="24"/>
          <w:szCs w:val="24"/>
        </w:rPr>
        <w:t xml:space="preserve"> they are at the present moment. How monumental of a question is “Who am I?” for Jenna? </w:t>
      </w:r>
    </w:p>
    <w:p w:rsidR="002D5E0F" w:rsidRDefault="002D5E0F" w:rsidP="002D5E0F">
      <w:pPr>
        <w:pStyle w:val="NoSpacing"/>
        <w:rPr>
          <w:rFonts w:ascii="Times New Roman" w:hAnsi="Times New Roman" w:cs="Times New Roman"/>
          <w:sz w:val="24"/>
          <w:szCs w:val="24"/>
        </w:rPr>
      </w:pPr>
      <w:bookmarkStart w:id="0" w:name="_GoBack"/>
      <w:bookmarkEnd w:id="0"/>
    </w:p>
    <w:p w:rsidR="00056C62" w:rsidRPr="00056C62" w:rsidRDefault="002D5E0F" w:rsidP="00056C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your own words, explain what it means to be “normal.” </w:t>
      </w:r>
    </w:p>
    <w:p w:rsidR="00056C62" w:rsidRDefault="00056C62" w:rsidP="00056C62">
      <w:pPr>
        <w:pStyle w:val="NoSpacing"/>
        <w:rPr>
          <w:rFonts w:ascii="Times New Roman" w:hAnsi="Times New Roman" w:cs="Times New Roman"/>
          <w:sz w:val="24"/>
          <w:szCs w:val="24"/>
        </w:rPr>
      </w:pPr>
    </w:p>
    <w:p w:rsidR="00056C62" w:rsidRPr="00056C62" w:rsidRDefault="00056C62" w:rsidP="00056C62">
      <w:pPr>
        <w:pStyle w:val="NoSpacing"/>
        <w:rPr>
          <w:rFonts w:ascii="Times New Roman" w:hAnsi="Times New Roman" w:cs="Times New Roman"/>
          <w:sz w:val="24"/>
          <w:szCs w:val="24"/>
        </w:rPr>
      </w:pPr>
    </w:p>
    <w:sectPr w:rsidR="00056C62" w:rsidRPr="00056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C1D27"/>
    <w:multiLevelType w:val="hybridMultilevel"/>
    <w:tmpl w:val="C1C2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62"/>
    <w:rsid w:val="00056C62"/>
    <w:rsid w:val="00250116"/>
    <w:rsid w:val="002D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1648F-6D6F-4281-918F-70A9E1FC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C62"/>
    <w:pPr>
      <w:spacing w:after="0" w:line="240" w:lineRule="auto"/>
    </w:pPr>
  </w:style>
  <w:style w:type="paragraph" w:styleId="ListParagraph">
    <w:name w:val="List Paragraph"/>
    <w:basedOn w:val="Normal"/>
    <w:uiPriority w:val="34"/>
    <w:qFormat/>
    <w:rsid w:val="002D5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1</cp:revision>
  <dcterms:created xsi:type="dcterms:W3CDTF">2015-04-21T14:46:00Z</dcterms:created>
  <dcterms:modified xsi:type="dcterms:W3CDTF">2015-04-21T14:58:00Z</dcterms:modified>
</cp:coreProperties>
</file>