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BE5" w:rsidRPr="0087553E" w:rsidRDefault="00BB0A93" w:rsidP="00793274">
      <w:pPr>
        <w:jc w:val="center"/>
        <w:rPr>
          <w:b/>
          <w:sz w:val="28"/>
          <w:szCs w:val="28"/>
        </w:rPr>
      </w:pPr>
      <w:r>
        <w:rPr>
          <w:noProof/>
        </w:rPr>
        <w:drawing>
          <wp:anchor distT="0" distB="0" distL="114300" distR="114300" simplePos="0" relativeHeight="251658240" behindDoc="0" locked="0" layoutInCell="1" allowOverlap="1">
            <wp:simplePos x="0" y="0"/>
            <wp:positionH relativeFrom="column">
              <wp:posOffset>5219700</wp:posOffset>
            </wp:positionH>
            <wp:positionV relativeFrom="paragraph">
              <wp:posOffset>-302260</wp:posOffset>
            </wp:positionV>
            <wp:extent cx="961390" cy="6807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b="9648"/>
                    <a:stretch>
                      <a:fillRect/>
                    </a:stretch>
                  </pic:blipFill>
                  <pic:spPr bwMode="auto">
                    <a:xfrm>
                      <a:off x="0" y="0"/>
                      <a:ext cx="961390" cy="68072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-57150</wp:posOffset>
            </wp:positionH>
            <wp:positionV relativeFrom="paragraph">
              <wp:posOffset>-302260</wp:posOffset>
            </wp:positionV>
            <wp:extent cx="961390" cy="6807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b="9648"/>
                    <a:stretch>
                      <a:fillRect/>
                    </a:stretch>
                  </pic:blipFill>
                  <pic:spPr bwMode="auto">
                    <a:xfrm>
                      <a:off x="0" y="0"/>
                      <a:ext cx="961390" cy="680720"/>
                    </a:xfrm>
                    <a:prstGeom prst="rect">
                      <a:avLst/>
                    </a:prstGeom>
                    <a:noFill/>
                    <a:ln w="9525">
                      <a:noFill/>
                      <a:miter lim="800000"/>
                      <a:headEnd/>
                      <a:tailEnd/>
                    </a:ln>
                  </pic:spPr>
                </pic:pic>
              </a:graphicData>
            </a:graphic>
          </wp:anchor>
        </w:drawing>
      </w:r>
      <w:r w:rsidR="0087553E" w:rsidRPr="0087553E">
        <w:rPr>
          <w:b/>
          <w:sz w:val="28"/>
          <w:szCs w:val="28"/>
        </w:rPr>
        <w:t xml:space="preserve">DIALOGUE RULES </w:t>
      </w:r>
      <w:r w:rsidR="00786BE5" w:rsidRPr="0087553E">
        <w:rPr>
          <w:b/>
          <w:sz w:val="28"/>
          <w:szCs w:val="28"/>
        </w:rPr>
        <w:t>AND WRITING ASSIGNMENT</w:t>
      </w:r>
      <w:bookmarkStart w:id="0" w:name="_GoBack"/>
      <w:bookmarkEnd w:id="0"/>
    </w:p>
    <w:p w:rsidR="007E7C8B" w:rsidRPr="00793274" w:rsidRDefault="007E7C8B" w:rsidP="00793274">
      <w:pPr>
        <w:jc w:val="center"/>
        <w:rPr>
          <w:b/>
          <w:sz w:val="22"/>
          <w:szCs w:val="22"/>
        </w:rPr>
      </w:pPr>
    </w:p>
    <w:p w:rsidR="00786BE5" w:rsidRPr="00793274" w:rsidRDefault="00786BE5">
      <w:pPr>
        <w:rPr>
          <w:sz w:val="22"/>
          <w:szCs w:val="22"/>
        </w:rPr>
      </w:pPr>
      <w:r w:rsidRPr="00793274">
        <w:rPr>
          <w:sz w:val="22"/>
          <w:szCs w:val="22"/>
        </w:rPr>
        <w:t>What is dialogue? It is conversation between characters in a story and is very important to add interest to the piece and to move the plot forward.  There are some rules to dialogue, however, that you want to make sure you know.</w:t>
      </w:r>
    </w:p>
    <w:p w:rsidR="00786BE5" w:rsidRDefault="00786BE5" w:rsidP="00786BE5">
      <w:pPr>
        <w:jc w:val="center"/>
        <w:rPr>
          <w:b/>
          <w:sz w:val="22"/>
          <w:szCs w:val="22"/>
        </w:rPr>
      </w:pPr>
      <w:r w:rsidRPr="00793274">
        <w:rPr>
          <w:b/>
          <w:sz w:val="22"/>
          <w:szCs w:val="22"/>
        </w:rPr>
        <w:t xml:space="preserve">Dialogue Rules (taken from </w:t>
      </w:r>
      <w:hyperlink r:id="rId6" w:history="1">
        <w:r w:rsidR="007E7C8B" w:rsidRPr="00313C88">
          <w:rPr>
            <w:rStyle w:val="Hyperlink"/>
            <w:b/>
            <w:sz w:val="22"/>
            <w:szCs w:val="22"/>
          </w:rPr>
          <w:t>http://www5.semo.edu/english/taweb/content/dialogue_rules.htm</w:t>
        </w:r>
      </w:hyperlink>
      <w:r w:rsidRPr="00793274">
        <w:rPr>
          <w:b/>
          <w:sz w:val="22"/>
          <w:szCs w:val="22"/>
        </w:rPr>
        <w:t>)</w:t>
      </w:r>
    </w:p>
    <w:p w:rsidR="007E7C8B" w:rsidRDefault="007E7C8B" w:rsidP="00786BE5">
      <w:pPr>
        <w:jc w:val="center"/>
        <w:rPr>
          <w:b/>
          <w:sz w:val="22"/>
          <w:szCs w:val="22"/>
        </w:rPr>
      </w:pPr>
    </w:p>
    <w:p w:rsidR="007E7C8B" w:rsidRPr="00793274" w:rsidRDefault="007E7C8B" w:rsidP="00786BE5">
      <w:pPr>
        <w:jc w:val="center"/>
        <w:rPr>
          <w:b/>
          <w:sz w:val="22"/>
          <w:szCs w:val="22"/>
        </w:rPr>
      </w:pPr>
    </w:p>
    <w:p w:rsidR="00786BE5" w:rsidRDefault="00786BE5" w:rsidP="00786BE5">
      <w:pPr>
        <w:pStyle w:val="NormalWeb"/>
        <w:spacing w:before="0" w:beforeAutospacing="0" w:after="0" w:afterAutospacing="0"/>
        <w:rPr>
          <w:b/>
          <w:bCs/>
          <w:sz w:val="22"/>
          <w:szCs w:val="22"/>
        </w:rPr>
      </w:pPr>
      <w:r w:rsidRPr="00793274">
        <w:rPr>
          <w:b/>
          <w:bCs/>
          <w:sz w:val="22"/>
          <w:szCs w:val="22"/>
        </w:rPr>
        <w:t>RULE #1: A direct quotation begins with a capital letter.</w:t>
      </w:r>
      <w:r w:rsidR="0087553E" w:rsidRPr="0087553E">
        <w:rPr>
          <w:b/>
          <w:bCs/>
          <w:sz w:val="22"/>
          <w:szCs w:val="22"/>
        </w:rPr>
        <w:t xml:space="preserve"> </w:t>
      </w:r>
    </w:p>
    <w:p w:rsidR="007E7C8B" w:rsidRPr="00793274" w:rsidRDefault="007E7C8B" w:rsidP="00786BE5">
      <w:pPr>
        <w:pStyle w:val="NormalWeb"/>
        <w:spacing w:before="0" w:beforeAutospacing="0" w:after="0" w:afterAutospacing="0"/>
        <w:rPr>
          <w:b/>
          <w:bCs/>
          <w:sz w:val="22"/>
          <w:szCs w:val="22"/>
        </w:rPr>
      </w:pPr>
    </w:p>
    <w:p w:rsidR="00786BE5" w:rsidRPr="00793274" w:rsidRDefault="00786BE5" w:rsidP="00786BE5">
      <w:pPr>
        <w:pStyle w:val="NormalWeb"/>
        <w:spacing w:before="0" w:beforeAutospacing="0" w:after="0" w:afterAutospacing="0"/>
        <w:ind w:left="1125"/>
        <w:rPr>
          <w:sz w:val="22"/>
          <w:szCs w:val="22"/>
        </w:rPr>
      </w:pPr>
      <w:r w:rsidRPr="00793274">
        <w:rPr>
          <w:sz w:val="22"/>
          <w:szCs w:val="22"/>
        </w:rPr>
        <w:t>Jimmy shouted, “See you at the game!”</w:t>
      </w:r>
    </w:p>
    <w:p w:rsidR="00786BE5" w:rsidRDefault="00786BE5" w:rsidP="00786BE5">
      <w:pPr>
        <w:pStyle w:val="NormalWeb"/>
        <w:spacing w:before="0" w:beforeAutospacing="0" w:after="0" w:afterAutospacing="0"/>
        <w:ind w:left="1125"/>
        <w:rPr>
          <w:sz w:val="22"/>
          <w:szCs w:val="22"/>
        </w:rPr>
      </w:pPr>
      <w:r w:rsidRPr="00793274">
        <w:rPr>
          <w:sz w:val="22"/>
          <w:szCs w:val="22"/>
        </w:rPr>
        <w:t>“Is it true?" asked Cindy.</w:t>
      </w:r>
    </w:p>
    <w:p w:rsidR="007E7C8B" w:rsidRDefault="007E7C8B" w:rsidP="00786BE5">
      <w:pPr>
        <w:pStyle w:val="NormalWeb"/>
        <w:spacing w:before="0" w:beforeAutospacing="0" w:after="0" w:afterAutospacing="0"/>
        <w:ind w:left="1125"/>
        <w:rPr>
          <w:sz w:val="22"/>
          <w:szCs w:val="22"/>
        </w:rPr>
      </w:pPr>
    </w:p>
    <w:p w:rsidR="007E7C8B" w:rsidRPr="00793274" w:rsidRDefault="007E7C8B" w:rsidP="00786BE5">
      <w:pPr>
        <w:pStyle w:val="NormalWeb"/>
        <w:spacing w:before="0" w:beforeAutospacing="0" w:after="0" w:afterAutospacing="0"/>
        <w:ind w:left="1125"/>
        <w:rPr>
          <w:sz w:val="22"/>
          <w:szCs w:val="22"/>
        </w:rPr>
      </w:pPr>
    </w:p>
    <w:p w:rsidR="00786BE5" w:rsidRDefault="00786BE5" w:rsidP="00786BE5">
      <w:pPr>
        <w:pStyle w:val="NormalWeb"/>
        <w:spacing w:before="0" w:beforeAutospacing="0" w:after="0" w:afterAutospacing="0"/>
        <w:rPr>
          <w:b/>
          <w:bCs/>
          <w:sz w:val="22"/>
          <w:szCs w:val="22"/>
        </w:rPr>
      </w:pPr>
      <w:r w:rsidRPr="00793274">
        <w:rPr>
          <w:b/>
          <w:bCs/>
          <w:sz w:val="22"/>
          <w:szCs w:val="22"/>
        </w:rPr>
        <w:t xml:space="preserve"> RULE #2: When a quotation is interrupted into two parts with words like “he asked” or “the teacher </w:t>
      </w:r>
      <w:r w:rsidR="007E7C8B">
        <w:rPr>
          <w:b/>
          <w:bCs/>
          <w:sz w:val="22"/>
          <w:szCs w:val="22"/>
        </w:rPr>
        <w:tab/>
      </w:r>
      <w:r w:rsidRPr="00793274">
        <w:rPr>
          <w:b/>
          <w:bCs/>
          <w:sz w:val="22"/>
          <w:szCs w:val="22"/>
        </w:rPr>
        <w:t>demanded,” the second part begins with a lower case letter.</w:t>
      </w:r>
    </w:p>
    <w:p w:rsidR="007E7C8B" w:rsidRPr="00793274" w:rsidRDefault="007E7C8B" w:rsidP="00786BE5">
      <w:pPr>
        <w:pStyle w:val="NormalWeb"/>
        <w:spacing w:before="0" w:beforeAutospacing="0" w:after="0" w:afterAutospacing="0"/>
        <w:rPr>
          <w:b/>
          <w:bCs/>
          <w:sz w:val="22"/>
          <w:szCs w:val="22"/>
        </w:rPr>
      </w:pPr>
    </w:p>
    <w:p w:rsidR="00786BE5" w:rsidRPr="00793274" w:rsidRDefault="00786BE5" w:rsidP="00786BE5">
      <w:pPr>
        <w:pStyle w:val="NormalWeb"/>
        <w:spacing w:before="0" w:beforeAutospacing="0" w:after="0" w:afterAutospacing="0"/>
        <w:ind w:left="1125"/>
        <w:rPr>
          <w:sz w:val="22"/>
          <w:szCs w:val="22"/>
        </w:rPr>
      </w:pPr>
      <w:r w:rsidRPr="00793274">
        <w:rPr>
          <w:sz w:val="22"/>
          <w:szCs w:val="22"/>
        </w:rPr>
        <w:t xml:space="preserve">“What are some of the things,” Mrs. Baskin inquired, “that make school so much fun?” </w:t>
      </w:r>
    </w:p>
    <w:p w:rsidR="00786BE5" w:rsidRDefault="00786BE5" w:rsidP="00786BE5">
      <w:pPr>
        <w:pStyle w:val="NormalWeb"/>
        <w:spacing w:before="0" w:beforeAutospacing="0" w:after="0" w:afterAutospacing="0"/>
        <w:ind w:left="1125"/>
        <w:rPr>
          <w:sz w:val="22"/>
          <w:szCs w:val="22"/>
        </w:rPr>
      </w:pPr>
      <w:r w:rsidRPr="00793274">
        <w:rPr>
          <w:sz w:val="22"/>
          <w:szCs w:val="22"/>
        </w:rPr>
        <w:t>“One thing I like,” replied Sarah, “is recess!”</w:t>
      </w:r>
    </w:p>
    <w:p w:rsidR="007E7C8B" w:rsidRDefault="007E7C8B" w:rsidP="00786BE5">
      <w:pPr>
        <w:pStyle w:val="NormalWeb"/>
        <w:spacing w:before="0" w:beforeAutospacing="0" w:after="0" w:afterAutospacing="0"/>
        <w:ind w:left="1125"/>
        <w:rPr>
          <w:sz w:val="22"/>
          <w:szCs w:val="22"/>
        </w:rPr>
      </w:pPr>
    </w:p>
    <w:p w:rsidR="007E7C8B" w:rsidRPr="00793274" w:rsidRDefault="007E7C8B" w:rsidP="00786BE5">
      <w:pPr>
        <w:pStyle w:val="NormalWeb"/>
        <w:spacing w:before="0" w:beforeAutospacing="0" w:after="0" w:afterAutospacing="0"/>
        <w:ind w:left="1125"/>
        <w:rPr>
          <w:sz w:val="22"/>
          <w:szCs w:val="22"/>
        </w:rPr>
      </w:pPr>
    </w:p>
    <w:p w:rsidR="00786BE5" w:rsidRDefault="00786BE5" w:rsidP="00786BE5">
      <w:pPr>
        <w:pStyle w:val="NormalWeb"/>
        <w:spacing w:before="0" w:beforeAutospacing="0" w:after="0" w:afterAutospacing="0"/>
        <w:rPr>
          <w:b/>
          <w:bCs/>
          <w:sz w:val="22"/>
          <w:szCs w:val="22"/>
        </w:rPr>
      </w:pPr>
      <w:r w:rsidRPr="00793274">
        <w:rPr>
          <w:b/>
          <w:bCs/>
          <w:sz w:val="22"/>
          <w:szCs w:val="22"/>
        </w:rPr>
        <w:t xml:space="preserve"> RULE #3: When writing dialogue, all punctuation marks at the end of the quotation go inside the </w:t>
      </w:r>
      <w:r w:rsidR="007E7C8B">
        <w:rPr>
          <w:b/>
          <w:bCs/>
          <w:sz w:val="22"/>
          <w:szCs w:val="22"/>
        </w:rPr>
        <w:tab/>
      </w:r>
      <w:r w:rsidRPr="00793274">
        <w:rPr>
          <w:b/>
          <w:bCs/>
          <w:sz w:val="22"/>
          <w:szCs w:val="22"/>
        </w:rPr>
        <w:t>quotation marks.</w:t>
      </w:r>
    </w:p>
    <w:p w:rsidR="007E7C8B" w:rsidRPr="00793274" w:rsidRDefault="007E7C8B" w:rsidP="00786BE5">
      <w:pPr>
        <w:pStyle w:val="NormalWeb"/>
        <w:spacing w:before="0" w:beforeAutospacing="0" w:after="0" w:afterAutospacing="0"/>
        <w:rPr>
          <w:b/>
          <w:bCs/>
          <w:sz w:val="22"/>
          <w:szCs w:val="22"/>
        </w:rPr>
      </w:pPr>
    </w:p>
    <w:p w:rsidR="00786BE5" w:rsidRPr="00793274" w:rsidRDefault="00786BE5" w:rsidP="00786BE5">
      <w:pPr>
        <w:pStyle w:val="NormalWeb"/>
        <w:spacing w:before="0" w:beforeAutospacing="0" w:after="0" w:afterAutospacing="0"/>
        <w:ind w:left="1125"/>
        <w:rPr>
          <w:sz w:val="22"/>
          <w:szCs w:val="22"/>
        </w:rPr>
      </w:pPr>
      <w:r w:rsidRPr="00793274">
        <w:rPr>
          <w:sz w:val="22"/>
          <w:szCs w:val="22"/>
        </w:rPr>
        <w:t xml:space="preserve">“Let's visit the museum,” suggested Samantha. </w:t>
      </w:r>
    </w:p>
    <w:p w:rsidR="00786BE5" w:rsidRPr="00793274" w:rsidRDefault="00786BE5" w:rsidP="00786BE5">
      <w:pPr>
        <w:pStyle w:val="NormalWeb"/>
        <w:spacing w:before="0" w:beforeAutospacing="0" w:after="0" w:afterAutospacing="0"/>
        <w:ind w:left="1125"/>
        <w:rPr>
          <w:sz w:val="22"/>
          <w:szCs w:val="22"/>
        </w:rPr>
      </w:pPr>
      <w:r w:rsidRPr="00793274">
        <w:rPr>
          <w:sz w:val="22"/>
          <w:szCs w:val="22"/>
        </w:rPr>
        <w:t xml:space="preserve">Jon replied, “Didn't we go there last weekend?” </w:t>
      </w:r>
    </w:p>
    <w:p w:rsidR="00786BE5" w:rsidRDefault="00786BE5" w:rsidP="00786BE5">
      <w:pPr>
        <w:pStyle w:val="NormalWeb"/>
        <w:spacing w:before="0" w:beforeAutospacing="0" w:after="0" w:afterAutospacing="0"/>
        <w:ind w:left="1125"/>
        <w:rPr>
          <w:sz w:val="22"/>
          <w:szCs w:val="22"/>
        </w:rPr>
      </w:pPr>
      <w:r w:rsidRPr="00793274">
        <w:rPr>
          <w:sz w:val="22"/>
          <w:szCs w:val="22"/>
        </w:rPr>
        <w:t>“But when we did,” Beth added, “we didn't see the Ancient Egyptian exhibit.”</w:t>
      </w:r>
    </w:p>
    <w:p w:rsidR="007E7C8B" w:rsidRDefault="007E7C8B" w:rsidP="00786BE5">
      <w:pPr>
        <w:pStyle w:val="NormalWeb"/>
        <w:spacing w:before="0" w:beforeAutospacing="0" w:after="0" w:afterAutospacing="0"/>
        <w:ind w:left="1125"/>
        <w:rPr>
          <w:sz w:val="22"/>
          <w:szCs w:val="22"/>
        </w:rPr>
      </w:pPr>
    </w:p>
    <w:p w:rsidR="007E7C8B" w:rsidRPr="00793274" w:rsidRDefault="007E7C8B" w:rsidP="00786BE5">
      <w:pPr>
        <w:pStyle w:val="NormalWeb"/>
        <w:spacing w:before="0" w:beforeAutospacing="0" w:after="0" w:afterAutospacing="0"/>
        <w:ind w:left="1125"/>
        <w:rPr>
          <w:sz w:val="22"/>
          <w:szCs w:val="22"/>
        </w:rPr>
      </w:pPr>
    </w:p>
    <w:p w:rsidR="00EC69D7" w:rsidRDefault="00786BE5" w:rsidP="00EC69D7">
      <w:pPr>
        <w:pStyle w:val="NormalWeb"/>
        <w:spacing w:before="0" w:beforeAutospacing="0" w:after="0" w:afterAutospacing="0"/>
        <w:ind w:left="60"/>
        <w:rPr>
          <w:b/>
          <w:bCs/>
          <w:sz w:val="22"/>
          <w:szCs w:val="22"/>
        </w:rPr>
      </w:pPr>
      <w:r w:rsidRPr="00793274">
        <w:rPr>
          <w:b/>
          <w:bCs/>
          <w:sz w:val="22"/>
          <w:szCs w:val="22"/>
        </w:rPr>
        <w:t xml:space="preserve">RULE #4: Do not put a period at the end of a quotation followed by things like </w:t>
      </w:r>
      <w:r w:rsidRPr="00793274">
        <w:rPr>
          <w:b/>
          <w:bCs/>
          <w:i/>
          <w:iCs/>
          <w:sz w:val="22"/>
          <w:szCs w:val="22"/>
        </w:rPr>
        <w:t>she said</w:t>
      </w:r>
      <w:r w:rsidRPr="00793274">
        <w:rPr>
          <w:b/>
          <w:bCs/>
          <w:sz w:val="22"/>
          <w:szCs w:val="22"/>
        </w:rPr>
        <w:t xml:space="preserve">, </w:t>
      </w:r>
      <w:r w:rsidRPr="00793274">
        <w:rPr>
          <w:b/>
          <w:bCs/>
          <w:i/>
          <w:iCs/>
          <w:sz w:val="22"/>
          <w:szCs w:val="22"/>
        </w:rPr>
        <w:t>mom asked</w:t>
      </w:r>
      <w:r w:rsidRPr="00793274">
        <w:rPr>
          <w:b/>
          <w:bCs/>
          <w:sz w:val="22"/>
          <w:szCs w:val="22"/>
        </w:rPr>
        <w:t xml:space="preserve">, </w:t>
      </w:r>
      <w:r w:rsidR="00EC69D7">
        <w:rPr>
          <w:b/>
          <w:bCs/>
          <w:sz w:val="22"/>
          <w:szCs w:val="22"/>
        </w:rPr>
        <w:t xml:space="preserve"> </w:t>
      </w:r>
    </w:p>
    <w:p w:rsidR="00786BE5" w:rsidRDefault="00786BE5" w:rsidP="00EC69D7">
      <w:pPr>
        <w:pStyle w:val="NormalWeb"/>
        <w:spacing w:before="0" w:beforeAutospacing="0" w:after="0" w:afterAutospacing="0"/>
        <w:ind w:left="720"/>
        <w:rPr>
          <w:b/>
          <w:bCs/>
          <w:sz w:val="22"/>
          <w:szCs w:val="22"/>
        </w:rPr>
      </w:pPr>
      <w:proofErr w:type="gramStart"/>
      <w:r w:rsidRPr="00793274">
        <w:rPr>
          <w:b/>
          <w:bCs/>
          <w:i/>
          <w:iCs/>
          <w:sz w:val="22"/>
          <w:szCs w:val="22"/>
        </w:rPr>
        <w:t>he</w:t>
      </w:r>
      <w:proofErr w:type="gramEnd"/>
      <w:r w:rsidR="00EC69D7">
        <w:rPr>
          <w:b/>
          <w:bCs/>
          <w:i/>
          <w:iCs/>
          <w:sz w:val="22"/>
          <w:szCs w:val="22"/>
        </w:rPr>
        <w:t xml:space="preserve"> </w:t>
      </w:r>
      <w:r w:rsidRPr="00793274">
        <w:rPr>
          <w:b/>
          <w:bCs/>
          <w:i/>
          <w:iCs/>
          <w:sz w:val="22"/>
          <w:szCs w:val="22"/>
        </w:rPr>
        <w:t>explained</w:t>
      </w:r>
      <w:r w:rsidRPr="00793274">
        <w:rPr>
          <w:b/>
          <w:bCs/>
          <w:sz w:val="22"/>
          <w:szCs w:val="22"/>
        </w:rPr>
        <w:t>, etc. Use commas, question marks, and exclamation marks but not periods. Periods end sentences.</w:t>
      </w:r>
    </w:p>
    <w:p w:rsidR="007E7C8B" w:rsidRPr="00793274" w:rsidRDefault="007E7C8B" w:rsidP="00786BE5">
      <w:pPr>
        <w:pStyle w:val="NormalWeb"/>
        <w:spacing w:before="0" w:beforeAutospacing="0" w:after="0" w:afterAutospacing="0"/>
        <w:rPr>
          <w:b/>
          <w:bCs/>
          <w:sz w:val="22"/>
          <w:szCs w:val="22"/>
        </w:rPr>
      </w:pPr>
    </w:p>
    <w:p w:rsidR="00786BE5" w:rsidRPr="00793274" w:rsidRDefault="00786BE5" w:rsidP="00786BE5">
      <w:pPr>
        <w:pStyle w:val="NormalWeb"/>
        <w:spacing w:before="0" w:beforeAutospacing="0" w:after="0" w:afterAutospacing="0"/>
        <w:ind w:left="1125"/>
        <w:rPr>
          <w:sz w:val="22"/>
          <w:szCs w:val="22"/>
        </w:rPr>
      </w:pPr>
      <w:r w:rsidRPr="00793274">
        <w:rPr>
          <w:sz w:val="22"/>
          <w:szCs w:val="22"/>
        </w:rPr>
        <w:t xml:space="preserve">“My Algebra class is driving me crazy!” Paul yelled. </w:t>
      </w:r>
    </w:p>
    <w:p w:rsidR="00786BE5" w:rsidRDefault="00786BE5" w:rsidP="00786BE5">
      <w:pPr>
        <w:pStyle w:val="NormalWeb"/>
        <w:spacing w:before="0" w:beforeAutospacing="0" w:after="0" w:afterAutospacing="0"/>
        <w:ind w:left="1125"/>
        <w:rPr>
          <w:sz w:val="22"/>
          <w:szCs w:val="22"/>
        </w:rPr>
      </w:pPr>
      <w:r w:rsidRPr="00793274">
        <w:rPr>
          <w:sz w:val="22"/>
          <w:szCs w:val="22"/>
        </w:rPr>
        <w:t>“That's my favorite class,” Becky replied.</w:t>
      </w:r>
    </w:p>
    <w:p w:rsidR="007E7C8B" w:rsidRDefault="007E7C8B" w:rsidP="00786BE5">
      <w:pPr>
        <w:pStyle w:val="NormalWeb"/>
        <w:spacing w:before="0" w:beforeAutospacing="0" w:after="0" w:afterAutospacing="0"/>
        <w:ind w:left="1125"/>
        <w:rPr>
          <w:sz w:val="22"/>
          <w:szCs w:val="22"/>
        </w:rPr>
      </w:pPr>
    </w:p>
    <w:p w:rsidR="007E7C8B" w:rsidRPr="00793274" w:rsidRDefault="007E7C8B" w:rsidP="00786BE5">
      <w:pPr>
        <w:pStyle w:val="NormalWeb"/>
        <w:spacing w:before="0" w:beforeAutospacing="0" w:after="0" w:afterAutospacing="0"/>
        <w:ind w:left="1125"/>
        <w:rPr>
          <w:sz w:val="22"/>
          <w:szCs w:val="22"/>
        </w:rPr>
      </w:pPr>
    </w:p>
    <w:p w:rsidR="00786BE5" w:rsidRDefault="00786BE5" w:rsidP="00786BE5">
      <w:pPr>
        <w:pStyle w:val="NormalWeb"/>
        <w:spacing w:before="0" w:beforeAutospacing="0" w:after="0" w:afterAutospacing="0"/>
        <w:rPr>
          <w:b/>
          <w:bCs/>
          <w:sz w:val="22"/>
          <w:szCs w:val="22"/>
        </w:rPr>
      </w:pPr>
      <w:r w:rsidRPr="00793274">
        <w:rPr>
          <w:b/>
          <w:bCs/>
          <w:sz w:val="22"/>
          <w:szCs w:val="22"/>
        </w:rPr>
        <w:t> RULE #5: Make a new paragraph (indent) when a different person begins to speak.</w:t>
      </w:r>
    </w:p>
    <w:p w:rsidR="007E7C8B" w:rsidRPr="00793274" w:rsidRDefault="007E7C8B" w:rsidP="00786BE5">
      <w:pPr>
        <w:pStyle w:val="NormalWeb"/>
        <w:spacing w:before="0" w:beforeAutospacing="0" w:after="0" w:afterAutospacing="0"/>
        <w:rPr>
          <w:b/>
          <w:bCs/>
          <w:sz w:val="22"/>
          <w:szCs w:val="22"/>
        </w:rPr>
      </w:pPr>
    </w:p>
    <w:p w:rsidR="00786BE5" w:rsidRPr="00793274" w:rsidRDefault="00786BE5" w:rsidP="007E7C8B">
      <w:pPr>
        <w:pStyle w:val="NormalWeb"/>
        <w:spacing w:before="0" w:beforeAutospacing="0" w:after="0" w:afterAutospacing="0"/>
        <w:ind w:left="750" w:firstLine="420"/>
        <w:rPr>
          <w:sz w:val="22"/>
          <w:szCs w:val="22"/>
        </w:rPr>
      </w:pPr>
      <w:r w:rsidRPr="00793274">
        <w:rPr>
          <w:sz w:val="22"/>
          <w:szCs w:val="22"/>
        </w:rPr>
        <w:t xml:space="preserve">"Last night, I dreamt that I ate a giant marshmallow," Kevin said. </w:t>
      </w:r>
    </w:p>
    <w:p w:rsidR="00786BE5" w:rsidRPr="00793274" w:rsidRDefault="00786BE5" w:rsidP="007E7C8B">
      <w:pPr>
        <w:pStyle w:val="NormalWeb"/>
        <w:spacing w:before="0" w:beforeAutospacing="0" w:after="0" w:afterAutospacing="0"/>
        <w:ind w:left="750" w:firstLine="420"/>
        <w:rPr>
          <w:sz w:val="22"/>
          <w:szCs w:val="22"/>
        </w:rPr>
      </w:pPr>
      <w:r w:rsidRPr="00793274">
        <w:rPr>
          <w:sz w:val="22"/>
          <w:szCs w:val="22"/>
        </w:rPr>
        <w:t xml:space="preserve">"Was that anything like the dream you had about eating your way through a mountain of </w:t>
      </w:r>
      <w:r w:rsidR="007E7C8B">
        <w:rPr>
          <w:sz w:val="22"/>
          <w:szCs w:val="22"/>
        </w:rPr>
        <w:tab/>
      </w:r>
      <w:r w:rsidR="007E7C8B">
        <w:rPr>
          <w:sz w:val="22"/>
          <w:szCs w:val="22"/>
        </w:rPr>
        <w:tab/>
      </w:r>
      <w:r w:rsidRPr="00793274">
        <w:rPr>
          <w:sz w:val="22"/>
          <w:szCs w:val="22"/>
        </w:rPr>
        <w:t>fruit cocktail?" asked Suzy.</w:t>
      </w:r>
    </w:p>
    <w:p w:rsidR="00786BE5" w:rsidRDefault="00786BE5" w:rsidP="007E7C8B">
      <w:pPr>
        <w:pStyle w:val="NormalWeb"/>
        <w:spacing w:before="0" w:beforeAutospacing="0" w:after="0" w:afterAutospacing="0"/>
        <w:ind w:left="750" w:firstLine="420"/>
        <w:rPr>
          <w:sz w:val="22"/>
          <w:szCs w:val="22"/>
        </w:rPr>
      </w:pPr>
      <w:r w:rsidRPr="00793274">
        <w:rPr>
          <w:sz w:val="22"/>
          <w:szCs w:val="22"/>
        </w:rPr>
        <w:t>"Scarier," Kevin explained. "This time I woke up and my pillow was gone."</w:t>
      </w:r>
    </w:p>
    <w:p w:rsidR="007E7C8B" w:rsidRDefault="007E7C8B" w:rsidP="007E7C8B">
      <w:pPr>
        <w:pStyle w:val="NormalWeb"/>
        <w:spacing w:before="0" w:beforeAutospacing="0" w:after="0" w:afterAutospacing="0"/>
        <w:ind w:left="750" w:firstLine="420"/>
        <w:rPr>
          <w:b/>
          <w:bCs/>
          <w:sz w:val="22"/>
          <w:szCs w:val="22"/>
        </w:rPr>
      </w:pPr>
    </w:p>
    <w:p w:rsidR="007E7C8B" w:rsidRPr="00793274" w:rsidRDefault="007E7C8B" w:rsidP="007E7C8B">
      <w:pPr>
        <w:pStyle w:val="NormalWeb"/>
        <w:spacing w:before="0" w:beforeAutospacing="0" w:after="0" w:afterAutospacing="0"/>
        <w:ind w:left="750" w:firstLine="420"/>
        <w:rPr>
          <w:b/>
          <w:bCs/>
          <w:sz w:val="22"/>
          <w:szCs w:val="22"/>
        </w:rPr>
      </w:pPr>
    </w:p>
    <w:p w:rsidR="00786BE5" w:rsidRDefault="00786BE5" w:rsidP="00786BE5">
      <w:pPr>
        <w:pStyle w:val="NormalWeb"/>
        <w:spacing w:before="0" w:beforeAutospacing="0" w:after="0" w:afterAutospacing="0"/>
        <w:rPr>
          <w:b/>
          <w:bCs/>
          <w:sz w:val="22"/>
          <w:szCs w:val="22"/>
        </w:rPr>
      </w:pPr>
      <w:r w:rsidRPr="00793274">
        <w:rPr>
          <w:b/>
          <w:bCs/>
          <w:sz w:val="22"/>
          <w:szCs w:val="22"/>
        </w:rPr>
        <w:t> OTHER REMINDERS:</w:t>
      </w:r>
    </w:p>
    <w:p w:rsidR="0087553E" w:rsidRPr="00793274" w:rsidRDefault="0087553E" w:rsidP="00786BE5">
      <w:pPr>
        <w:pStyle w:val="NormalWeb"/>
        <w:spacing w:before="0" w:beforeAutospacing="0" w:after="0" w:afterAutospacing="0"/>
        <w:rPr>
          <w:b/>
          <w:bCs/>
          <w:sz w:val="22"/>
          <w:szCs w:val="22"/>
        </w:rPr>
      </w:pPr>
    </w:p>
    <w:p w:rsidR="00786BE5" w:rsidRPr="00793274" w:rsidRDefault="00786BE5" w:rsidP="00786BE5">
      <w:pPr>
        <w:pStyle w:val="NormalWeb"/>
        <w:spacing w:before="0" w:beforeAutospacing="0" w:after="0" w:afterAutospacing="0"/>
        <w:ind w:left="750"/>
        <w:rPr>
          <w:sz w:val="22"/>
          <w:szCs w:val="22"/>
        </w:rPr>
      </w:pPr>
      <w:r w:rsidRPr="00793274">
        <w:rPr>
          <w:sz w:val="22"/>
          <w:szCs w:val="22"/>
        </w:rPr>
        <w:t>-Always make it clear who is speaking in the dialogue.</w:t>
      </w:r>
    </w:p>
    <w:p w:rsidR="00786BE5" w:rsidRPr="00793274" w:rsidRDefault="00786BE5" w:rsidP="00786BE5">
      <w:pPr>
        <w:pStyle w:val="NormalWeb"/>
        <w:spacing w:before="0" w:beforeAutospacing="0" w:after="0" w:afterAutospacing="0"/>
        <w:ind w:left="750"/>
        <w:rPr>
          <w:sz w:val="22"/>
          <w:szCs w:val="22"/>
        </w:rPr>
      </w:pPr>
      <w:r w:rsidRPr="00793274">
        <w:rPr>
          <w:sz w:val="22"/>
          <w:szCs w:val="22"/>
        </w:rPr>
        <w:t>-Try to avoid using the word “said” repeatedly.</w:t>
      </w:r>
    </w:p>
    <w:p w:rsidR="00793274" w:rsidRDefault="00793274">
      <w:pPr>
        <w:rPr>
          <w:i/>
          <w:sz w:val="22"/>
          <w:szCs w:val="22"/>
        </w:rPr>
      </w:pPr>
    </w:p>
    <w:p w:rsidR="007E7C8B" w:rsidRDefault="007E7C8B">
      <w:pPr>
        <w:rPr>
          <w:i/>
          <w:sz w:val="22"/>
          <w:szCs w:val="22"/>
        </w:rPr>
      </w:pPr>
    </w:p>
    <w:p w:rsidR="007E7C8B" w:rsidRDefault="007E7C8B">
      <w:pPr>
        <w:rPr>
          <w:i/>
          <w:sz w:val="22"/>
          <w:szCs w:val="22"/>
        </w:rPr>
      </w:pPr>
    </w:p>
    <w:p w:rsidR="007E7C8B" w:rsidRDefault="007E7C8B">
      <w:pPr>
        <w:rPr>
          <w:i/>
          <w:sz w:val="22"/>
          <w:szCs w:val="22"/>
        </w:rPr>
      </w:pPr>
    </w:p>
    <w:p w:rsidR="007E7C8B" w:rsidRDefault="007E7C8B">
      <w:pPr>
        <w:rPr>
          <w:i/>
          <w:sz w:val="22"/>
          <w:szCs w:val="22"/>
        </w:rPr>
      </w:pPr>
    </w:p>
    <w:p w:rsidR="007E7C8B" w:rsidRDefault="007E7C8B" w:rsidP="007E7C8B">
      <w:pPr>
        <w:rPr>
          <w:b/>
          <w:i/>
          <w:sz w:val="28"/>
          <w:szCs w:val="28"/>
        </w:rPr>
      </w:pPr>
    </w:p>
    <w:p w:rsidR="007E7C8B" w:rsidRPr="007E7C8B" w:rsidRDefault="007E7C8B" w:rsidP="007E7C8B">
      <w:pPr>
        <w:rPr>
          <w:b/>
          <w:i/>
          <w:sz w:val="28"/>
          <w:szCs w:val="28"/>
        </w:rPr>
      </w:pPr>
      <w:r w:rsidRPr="007E7C8B">
        <w:rPr>
          <w:b/>
          <w:i/>
          <w:sz w:val="28"/>
          <w:szCs w:val="28"/>
        </w:rPr>
        <w:t>Exercise:</w:t>
      </w:r>
    </w:p>
    <w:p w:rsidR="007E7C8B" w:rsidRDefault="007E7C8B">
      <w:pPr>
        <w:rPr>
          <w:i/>
          <w:sz w:val="22"/>
          <w:szCs w:val="22"/>
        </w:rPr>
      </w:pPr>
    </w:p>
    <w:p w:rsidR="007E7C8B" w:rsidRDefault="007E7C8B">
      <w:pPr>
        <w:rPr>
          <w:i/>
          <w:sz w:val="22"/>
          <w:szCs w:val="22"/>
        </w:rPr>
      </w:pPr>
      <w:r>
        <w:rPr>
          <w:i/>
          <w:sz w:val="22"/>
          <w:szCs w:val="22"/>
        </w:rPr>
        <w:t>Part One:</w:t>
      </w:r>
    </w:p>
    <w:p w:rsidR="007E7C8B" w:rsidRDefault="00793274" w:rsidP="00BF1369">
      <w:pPr>
        <w:rPr>
          <w:i/>
        </w:rPr>
      </w:pPr>
      <w:r w:rsidRPr="007E7C8B">
        <w:rPr>
          <w:i/>
        </w:rPr>
        <w:t>P</w:t>
      </w:r>
      <w:r w:rsidR="00786BE5" w:rsidRPr="007E7C8B">
        <w:rPr>
          <w:i/>
        </w:rPr>
        <w:t>lease read the following piece. You will rewr</w:t>
      </w:r>
      <w:r w:rsidR="00BF1369" w:rsidRPr="007E7C8B">
        <w:rPr>
          <w:i/>
        </w:rPr>
        <w:t>ite it, correct</w:t>
      </w:r>
      <w:r w:rsidR="0087553E">
        <w:rPr>
          <w:i/>
        </w:rPr>
        <w:t xml:space="preserve">ing the dialogue.  Please use a separate lined </w:t>
      </w:r>
      <w:r w:rsidR="00BF1369" w:rsidRPr="007E7C8B">
        <w:rPr>
          <w:i/>
        </w:rPr>
        <w:t>sheet</w:t>
      </w:r>
      <w:r w:rsidR="0087553E">
        <w:rPr>
          <w:i/>
        </w:rPr>
        <w:t xml:space="preserve"> of paper</w:t>
      </w:r>
      <w:r w:rsidR="00BF1369" w:rsidRPr="007E7C8B">
        <w:rPr>
          <w:i/>
        </w:rPr>
        <w:t xml:space="preserve"> to rewrite the conversation. </w:t>
      </w:r>
      <w:r w:rsidR="0087553E">
        <w:rPr>
          <w:i/>
        </w:rPr>
        <w:t>Remember to start each person’s dialog on a new line.</w:t>
      </w:r>
    </w:p>
    <w:p w:rsidR="007E7C8B" w:rsidRDefault="007E7C8B" w:rsidP="00BF1369">
      <w:pPr>
        <w:rPr>
          <w:i/>
        </w:rPr>
      </w:pPr>
    </w:p>
    <w:p w:rsidR="00786BE5" w:rsidRPr="00793274" w:rsidRDefault="00786BE5">
      <w:pPr>
        <w:rPr>
          <w:i/>
          <w:sz w:val="22"/>
          <w:szCs w:val="22"/>
        </w:rPr>
      </w:pPr>
    </w:p>
    <w:p w:rsidR="00786BE5" w:rsidRPr="0087553E" w:rsidRDefault="00786BE5">
      <w:pPr>
        <w:rPr>
          <w:sz w:val="28"/>
          <w:szCs w:val="28"/>
        </w:rPr>
      </w:pPr>
      <w:r w:rsidRPr="0087553E">
        <w:rPr>
          <w:sz w:val="28"/>
          <w:szCs w:val="28"/>
        </w:rPr>
        <w:t xml:space="preserve">I love to go to the movies Cameron said but there is nothing good showing at all I know Marcie replied it is crazy how many crappy romantic comedies they churn out tell me about it Cameron exclaimed if I see one more stupid Kate Hudson/Matthew </w:t>
      </w:r>
      <w:proofErr w:type="spellStart"/>
      <w:r w:rsidRPr="0087553E">
        <w:rPr>
          <w:sz w:val="28"/>
          <w:szCs w:val="28"/>
        </w:rPr>
        <w:t>McConaughey</w:t>
      </w:r>
      <w:proofErr w:type="spellEnd"/>
      <w:r w:rsidRPr="0087553E">
        <w:rPr>
          <w:sz w:val="28"/>
          <w:szCs w:val="28"/>
        </w:rPr>
        <w:t xml:space="preserve"> puke-fest I will personally poke my eye out with an </w:t>
      </w:r>
      <w:proofErr w:type="spellStart"/>
      <w:r w:rsidRPr="0087553E">
        <w:rPr>
          <w:sz w:val="28"/>
          <w:szCs w:val="28"/>
        </w:rPr>
        <w:t>ice-pick</w:t>
      </w:r>
      <w:proofErr w:type="spellEnd"/>
      <w:r w:rsidRPr="0087553E">
        <w:rPr>
          <w:sz w:val="28"/>
          <w:szCs w:val="28"/>
        </w:rPr>
        <w:t xml:space="preserve"> and perform my own lobotomy I think that may be a little bit outrageous Marcie pointed out but I can get behind the sentiment my</w:t>
      </w:r>
      <w:r w:rsidR="007E7C8B" w:rsidRPr="0087553E">
        <w:rPr>
          <w:sz w:val="28"/>
          <w:szCs w:val="28"/>
        </w:rPr>
        <w:t xml:space="preserve"> big beef, though, is the terrible</w:t>
      </w:r>
      <w:r w:rsidRPr="0087553E">
        <w:rPr>
          <w:sz w:val="28"/>
          <w:szCs w:val="28"/>
        </w:rPr>
        <w:t xml:space="preserve"> horror movies lately what happened to scaring us rather than grossing us out would you rather go out to dinner tonight Cameron asked sounds like a plan Marcie agreed they left to go to the corner deli, walking arm in arm.</w:t>
      </w:r>
    </w:p>
    <w:p w:rsidR="00793274" w:rsidRDefault="00793274">
      <w:pPr>
        <w:rPr>
          <w:sz w:val="22"/>
          <w:szCs w:val="22"/>
        </w:rPr>
      </w:pPr>
    </w:p>
    <w:p w:rsidR="00793274" w:rsidRDefault="00793274">
      <w:pPr>
        <w:rPr>
          <w:sz w:val="22"/>
          <w:szCs w:val="22"/>
        </w:rPr>
      </w:pPr>
    </w:p>
    <w:p w:rsidR="0087553E" w:rsidRDefault="0087553E">
      <w:pPr>
        <w:rPr>
          <w:sz w:val="22"/>
          <w:szCs w:val="22"/>
        </w:rPr>
      </w:pPr>
    </w:p>
    <w:p w:rsidR="0087553E" w:rsidRDefault="0087553E" w:rsidP="0087553E">
      <w:pPr>
        <w:rPr>
          <w:i/>
        </w:rPr>
      </w:pPr>
      <w:r>
        <w:rPr>
          <w:i/>
        </w:rPr>
        <w:t>Part Two:</w:t>
      </w:r>
    </w:p>
    <w:p w:rsidR="0087553E" w:rsidRPr="007E7C8B" w:rsidRDefault="0087553E" w:rsidP="0087553E">
      <w:r w:rsidRPr="007E7C8B">
        <w:rPr>
          <w:i/>
        </w:rPr>
        <w:t xml:space="preserve"> When you are done with that, you will get with a partner. Each of you will pick </w:t>
      </w:r>
      <w:r>
        <w:rPr>
          <w:i/>
        </w:rPr>
        <w:t>a celebrity/infamous person</w:t>
      </w:r>
      <w:r w:rsidRPr="007E7C8B">
        <w:rPr>
          <w:i/>
        </w:rPr>
        <w:t xml:space="preserve">. Together, on a loose-leaf sheet of paper with both your names on it, you will write a one-page </w:t>
      </w:r>
      <w:r>
        <w:rPr>
          <w:i/>
        </w:rPr>
        <w:t>conversation between the two</w:t>
      </w:r>
      <w:r w:rsidRPr="007E7C8B">
        <w:rPr>
          <w:i/>
        </w:rPr>
        <w:t xml:space="preserve"> celebrities, writing their names on the top of the paper.</w:t>
      </w:r>
    </w:p>
    <w:p w:rsidR="0087553E" w:rsidRDefault="00EC69D7" w:rsidP="00EC69D7">
      <w:pPr>
        <w:tabs>
          <w:tab w:val="left" w:pos="1245"/>
        </w:tabs>
        <w:rPr>
          <w:sz w:val="22"/>
          <w:szCs w:val="22"/>
        </w:rPr>
      </w:pPr>
      <w:r>
        <w:rPr>
          <w:sz w:val="22"/>
          <w:szCs w:val="22"/>
        </w:rPr>
        <w:tab/>
      </w:r>
    </w:p>
    <w:p w:rsidR="0087553E" w:rsidRDefault="0087553E">
      <w:pPr>
        <w:rPr>
          <w:sz w:val="22"/>
          <w:szCs w:val="22"/>
        </w:rPr>
      </w:pPr>
    </w:p>
    <w:p w:rsidR="0087553E" w:rsidRPr="00793274" w:rsidRDefault="00BB0A93" w:rsidP="0087553E">
      <w:pPr>
        <w:jc w:val="center"/>
        <w:rPr>
          <w:sz w:val="22"/>
          <w:szCs w:val="22"/>
        </w:rPr>
      </w:pPr>
      <w:r>
        <w:rPr>
          <w:noProof/>
          <w:sz w:val="22"/>
          <w:szCs w:val="22"/>
        </w:rPr>
        <w:drawing>
          <wp:inline distT="0" distB="0" distL="0" distR="0">
            <wp:extent cx="3190875" cy="3038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190875" cy="3038475"/>
                    </a:xfrm>
                    <a:prstGeom prst="rect">
                      <a:avLst/>
                    </a:prstGeom>
                    <a:noFill/>
                    <a:ln w="9525">
                      <a:noFill/>
                      <a:miter lim="800000"/>
                      <a:headEnd/>
                      <a:tailEnd/>
                    </a:ln>
                  </pic:spPr>
                </pic:pic>
              </a:graphicData>
            </a:graphic>
          </wp:inline>
        </w:drawing>
      </w:r>
    </w:p>
    <w:sectPr w:rsidR="0087553E" w:rsidRPr="00793274" w:rsidSect="0087553E">
      <w:pgSz w:w="12240" w:h="15840"/>
      <w:pgMar w:top="1260" w:right="126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E5"/>
    <w:rsid w:val="00476A01"/>
    <w:rsid w:val="005644D7"/>
    <w:rsid w:val="00780E81"/>
    <w:rsid w:val="00786BE5"/>
    <w:rsid w:val="00793274"/>
    <w:rsid w:val="007E7C8B"/>
    <w:rsid w:val="0087553E"/>
    <w:rsid w:val="0088182E"/>
    <w:rsid w:val="00BB0A93"/>
    <w:rsid w:val="00BF1369"/>
    <w:rsid w:val="00EC69D7"/>
    <w:rsid w:val="00F73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523807-059E-49FD-950A-CA2AE14B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86BE5"/>
    <w:pPr>
      <w:spacing w:before="100" w:beforeAutospacing="1" w:after="100" w:afterAutospacing="1"/>
    </w:pPr>
  </w:style>
  <w:style w:type="character" w:styleId="Hyperlink">
    <w:name w:val="Hyperlink"/>
    <w:basedOn w:val="DefaultParagraphFont"/>
    <w:rsid w:val="007E7C8B"/>
    <w:rPr>
      <w:color w:val="0000FF"/>
      <w:u w:val="single"/>
    </w:rPr>
  </w:style>
  <w:style w:type="paragraph" w:styleId="BalloonText">
    <w:name w:val="Balloon Text"/>
    <w:basedOn w:val="Normal"/>
    <w:link w:val="BalloonTextChar"/>
    <w:rsid w:val="00F73042"/>
    <w:rPr>
      <w:rFonts w:ascii="Lucida Grande" w:hAnsi="Lucida Grande" w:cs="Lucida Grande"/>
      <w:sz w:val="18"/>
      <w:szCs w:val="18"/>
    </w:rPr>
  </w:style>
  <w:style w:type="character" w:customStyle="1" w:styleId="BalloonTextChar">
    <w:name w:val="Balloon Text Char"/>
    <w:basedOn w:val="DefaultParagraphFont"/>
    <w:link w:val="BalloonText"/>
    <w:rsid w:val="00F730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5.semo.edu/english/taweb/content/dialogue_rules.ht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DIALOGUE RULES, WORKSHEET, AND WRITING ASSIGNMENT</vt:lpstr>
    </vt:vector>
  </TitlesOfParts>
  <Company>School District</Company>
  <LinksUpToDate>false</LinksUpToDate>
  <CharactersWithSpaces>3173</CharactersWithSpaces>
  <SharedDoc>false</SharedDoc>
  <HLinks>
    <vt:vector size="6" baseType="variant">
      <vt:variant>
        <vt:i4>7012381</vt:i4>
      </vt:variant>
      <vt:variant>
        <vt:i4>0</vt:i4>
      </vt:variant>
      <vt:variant>
        <vt:i4>0</vt:i4>
      </vt:variant>
      <vt:variant>
        <vt:i4>5</vt:i4>
      </vt:variant>
      <vt:variant>
        <vt:lpwstr>http://www5.semo.edu/english/taweb/content/dialogue_rules.htm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 RULES, WORKSHEET, AND WRITING ASSIGNMENT</dc:title>
  <dc:subject/>
  <dc:creator>user</dc:creator>
  <cp:keywords/>
  <dc:description/>
  <cp:lastModifiedBy>Christman, Ashley</cp:lastModifiedBy>
  <cp:revision>2</cp:revision>
  <cp:lastPrinted>2012-11-23T00:09:00Z</cp:lastPrinted>
  <dcterms:created xsi:type="dcterms:W3CDTF">2016-10-04T15:57:00Z</dcterms:created>
  <dcterms:modified xsi:type="dcterms:W3CDTF">2016-10-04T15:57:00Z</dcterms:modified>
</cp:coreProperties>
</file>