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67" w:rsidRDefault="00252D11">
      <w:r>
        <w:t xml:space="preserve">Name: </w:t>
      </w:r>
    </w:p>
    <w:p w:rsidR="006A5267" w:rsidRDefault="00252D11">
      <w:bookmarkStart w:id="0" w:name="_GoBack"/>
      <w:r>
        <w:t xml:space="preserve">PURPLE: Select </w:t>
      </w:r>
      <w:r w:rsidRPr="00252D11">
        <w:rPr>
          <w:b/>
        </w:rPr>
        <w:t>one</w:t>
      </w:r>
      <w:r>
        <w:t xml:space="preserve"> of the following writing assignments. Create a pre-writing plan prior to answering the questions.</w:t>
      </w:r>
    </w:p>
    <w:bookmarkEnd w:id="0"/>
    <w:p w:rsidR="006A5267" w:rsidRPr="00252D11" w:rsidRDefault="00252D11">
      <w:r>
        <w:t>“</w:t>
      </w:r>
      <w:r w:rsidR="006A5267" w:rsidRPr="00252D11">
        <w:t>Scholarship Jacket</w:t>
      </w:r>
      <w:r>
        <w:t>”</w:t>
      </w:r>
    </w:p>
    <w:p w:rsidR="006A5267" w:rsidRDefault="006A5267" w:rsidP="006A5267">
      <w:pPr>
        <w:pStyle w:val="ListParagraph"/>
        <w:numPr>
          <w:ilvl w:val="0"/>
          <w:numId w:val="1"/>
        </w:numPr>
      </w:pPr>
      <w:r>
        <w:t xml:space="preserve">In her first meeting with the principal, Marta could have challenged him by telling what she had overheard the two teachers saying. Why do you think she stayed silent? What do you think the principal would have said or done if she’d told him she knew the real reason she wasn’t being given the jacket? </w:t>
      </w:r>
    </w:p>
    <w:p w:rsidR="006A5267" w:rsidRDefault="006A5267"/>
    <w:p w:rsidR="006A5267" w:rsidRDefault="006A5267"/>
    <w:p w:rsidR="006A5267" w:rsidRDefault="006A5267"/>
    <w:p w:rsidR="006A5267" w:rsidRDefault="006A5267"/>
    <w:p w:rsidR="006A5267" w:rsidRDefault="006A5267">
      <w:pPr>
        <w:rPr>
          <w:i/>
        </w:rPr>
      </w:pPr>
    </w:p>
    <w:p w:rsidR="00252D11" w:rsidRDefault="00252D11">
      <w:pPr>
        <w:rPr>
          <w:i/>
        </w:rPr>
      </w:pPr>
    </w:p>
    <w:p w:rsidR="00252D11" w:rsidRPr="00252D11" w:rsidRDefault="00252D11">
      <w:pPr>
        <w:rPr>
          <w:i/>
        </w:rPr>
      </w:pPr>
    </w:p>
    <w:p w:rsidR="006A5267" w:rsidRPr="00252D11" w:rsidRDefault="00252D11">
      <w:r>
        <w:t>“</w:t>
      </w:r>
      <w:r w:rsidR="006A5267" w:rsidRPr="00252D11">
        <w:t>Bird Girl</w:t>
      </w:r>
      <w:r>
        <w:t>”</w:t>
      </w:r>
    </w:p>
    <w:p w:rsidR="006A5267" w:rsidRDefault="006A5267" w:rsidP="006A5267">
      <w:pPr>
        <w:pStyle w:val="ListParagraph"/>
        <w:numPr>
          <w:ilvl w:val="0"/>
          <w:numId w:val="2"/>
        </w:numPr>
      </w:pPr>
      <w:r>
        <w:t>Considering the social pressures for teenagers to be “part of the crowd,” the girl who helped the Bird was especially brave. Even under less difficult circumstances, people d</w:t>
      </w:r>
      <w:r w:rsidR="008D6EA8">
        <w:t>o not always go out of their way</w:t>
      </w:r>
      <w:r>
        <w:t xml:space="preserve"> to help others through an act of kindness. Write a paragraph about a time someone you know did go out of his or her way to help another person. </w:t>
      </w:r>
    </w:p>
    <w:p w:rsidR="006A5267" w:rsidRDefault="006A5267" w:rsidP="006A5267">
      <w:pPr>
        <w:pStyle w:val="ListParagraph"/>
      </w:pPr>
      <w:r>
        <w:t xml:space="preserve">Example: </w:t>
      </w:r>
      <w:r w:rsidR="008D6EA8">
        <w:t>Caring for a sick person, taking in a foster child, doing volunteer work, providing financial support during a time of crisis.</w:t>
      </w:r>
    </w:p>
    <w:sectPr w:rsidR="006A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78C7"/>
    <w:multiLevelType w:val="hybridMultilevel"/>
    <w:tmpl w:val="141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B1F5A"/>
    <w:multiLevelType w:val="hybridMultilevel"/>
    <w:tmpl w:val="038E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7"/>
    <w:rsid w:val="00252D11"/>
    <w:rsid w:val="006A5267"/>
    <w:rsid w:val="006A7F71"/>
    <w:rsid w:val="008D6EA8"/>
    <w:rsid w:val="00C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Jessica</dc:creator>
  <cp:lastModifiedBy>Costantini, Jessica</cp:lastModifiedBy>
  <cp:revision>2</cp:revision>
  <cp:lastPrinted>2014-09-19T19:15:00Z</cp:lastPrinted>
  <dcterms:created xsi:type="dcterms:W3CDTF">2014-09-19T19:24:00Z</dcterms:created>
  <dcterms:modified xsi:type="dcterms:W3CDTF">2014-09-19T19:24:00Z</dcterms:modified>
</cp:coreProperties>
</file>