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65" w:rsidRPr="00A109D8" w:rsidRDefault="00FB1B65" w:rsidP="00FB1B65">
      <w:pPr>
        <w:pStyle w:val="NoSpacing"/>
        <w:rPr>
          <w:rFonts w:ascii="Bradley Hand ITC" w:hAnsi="Bradley Hand ITC"/>
          <w:sz w:val="32"/>
          <w:szCs w:val="32"/>
        </w:rPr>
      </w:pPr>
      <w:r w:rsidRPr="00A109D8">
        <w:rPr>
          <w:rFonts w:ascii="Bradley Hand ITC" w:hAnsi="Bradley Hand ITC"/>
          <w:sz w:val="32"/>
          <w:szCs w:val="32"/>
        </w:rPr>
        <w:t>Practice below by identifying the prepositional phrases in the following word groups. If the word group is a prepositional phrase write PHR on the line, if it is not then write NP o</w:t>
      </w:r>
      <w:r>
        <w:rPr>
          <w:rFonts w:ascii="Bradley Hand ITC" w:hAnsi="Bradley Hand ITC"/>
          <w:sz w:val="32"/>
          <w:szCs w:val="32"/>
        </w:rPr>
        <w:t>n</w:t>
      </w:r>
      <w:r w:rsidRPr="00A109D8">
        <w:rPr>
          <w:rFonts w:ascii="Bradley Hand ITC" w:hAnsi="Bradley Hand ITC"/>
          <w:sz w:val="32"/>
          <w:szCs w:val="32"/>
        </w:rPr>
        <w:t xml:space="preserve"> the line. </w:t>
      </w:r>
    </w:p>
    <w:p w:rsidR="00FB1B65" w:rsidRPr="00A109D8" w:rsidRDefault="00FB1B65" w:rsidP="00FB1B65">
      <w:pPr>
        <w:pStyle w:val="NoSpacing"/>
        <w:rPr>
          <w:rFonts w:ascii="Century" w:hAnsi="Century"/>
          <w:sz w:val="24"/>
          <w:szCs w:val="24"/>
        </w:rPr>
      </w:pPr>
    </w:p>
    <w:p w:rsidR="00FB1B65" w:rsidRPr="00A109D8" w:rsidRDefault="00FB1B65" w:rsidP="00FB1B65">
      <w:pPr>
        <w:pStyle w:val="NoSpacing"/>
        <w:rPr>
          <w:rFonts w:ascii="Century" w:hAnsi="Century"/>
          <w:sz w:val="24"/>
          <w:szCs w:val="24"/>
          <w:u w:val="single"/>
        </w:rPr>
      </w:pPr>
      <w:r w:rsidRPr="00A109D8">
        <w:rPr>
          <w:rFonts w:ascii="Century" w:hAnsi="Century"/>
          <w:sz w:val="24"/>
          <w:szCs w:val="24"/>
          <w:u w:val="single"/>
        </w:rPr>
        <w:t xml:space="preserve">Example: _____ over the mountain   (PHR) </w:t>
      </w:r>
    </w:p>
    <w:p w:rsidR="00FB1B65" w:rsidRPr="00A109D8" w:rsidRDefault="00FB1B65" w:rsidP="00FB1B65">
      <w:pPr>
        <w:pStyle w:val="NoSpacing"/>
        <w:rPr>
          <w:rFonts w:ascii="Century" w:hAnsi="Century"/>
          <w:sz w:val="24"/>
          <w:szCs w:val="24"/>
          <w:u w:val="single"/>
        </w:rPr>
      </w:pPr>
      <w:r w:rsidRPr="00A109D8">
        <w:rPr>
          <w:rFonts w:ascii="Century" w:hAnsi="Century"/>
          <w:sz w:val="24"/>
          <w:szCs w:val="24"/>
          <w:u w:val="single"/>
        </w:rPr>
        <w:t xml:space="preserve">Example: _____ Talbot and him (NP)  </w:t>
      </w:r>
    </w:p>
    <w:p w:rsidR="00FB1B65" w:rsidRDefault="00FB1B65" w:rsidP="00FB1B65">
      <w:pPr>
        <w:pStyle w:val="NoSpacing"/>
        <w:rPr>
          <w:rFonts w:ascii="Cooper Std Black" w:hAnsi="Cooper Std Black"/>
          <w:sz w:val="24"/>
          <w:szCs w:val="24"/>
        </w:rPr>
      </w:pP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_____ in the kitchen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_____ across the library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_____under a harvest moon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_____ beyond the solar system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_____ when I was six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_____ Mrs. Smith is reading my book report</w:t>
      </w:r>
    </w:p>
    <w:p w:rsidR="00FB1B65" w:rsidRDefault="00FB1B65" w:rsidP="00FB1B65">
      <w:pPr>
        <w:pStyle w:val="NoSpacing"/>
        <w:rPr>
          <w:rFonts w:ascii="Cooper Std Black" w:hAnsi="Cooper Std Black"/>
          <w:sz w:val="24"/>
          <w:szCs w:val="24"/>
        </w:rPr>
      </w:pPr>
    </w:p>
    <w:p w:rsidR="00FB1B65" w:rsidRPr="00FB1B65" w:rsidRDefault="00FB1B65" w:rsidP="00FB1B65">
      <w:pPr>
        <w:pStyle w:val="NoSpacing"/>
        <w:rPr>
          <w:rFonts w:ascii="Bradley Hand ITC" w:hAnsi="Bradley Hand ITC"/>
          <w:sz w:val="36"/>
          <w:szCs w:val="36"/>
        </w:rPr>
      </w:pPr>
      <w:r w:rsidRPr="00A109D8">
        <w:rPr>
          <w:rFonts w:ascii="Bradley Hand ITC" w:hAnsi="Bradley Hand ITC"/>
          <w:sz w:val="36"/>
          <w:szCs w:val="36"/>
        </w:rPr>
        <w:t>Unde</w:t>
      </w:r>
      <w:r>
        <w:rPr>
          <w:rFonts w:ascii="Bradley Hand ITC" w:hAnsi="Bradley Hand ITC"/>
          <w:sz w:val="36"/>
          <w:szCs w:val="36"/>
        </w:rPr>
        <w:t>rline each prepositional phrase</w:t>
      </w:r>
      <w:r w:rsidRPr="00A109D8">
        <w:rPr>
          <w:rFonts w:ascii="Bradley Hand ITC" w:hAnsi="Bradley Hand ITC"/>
          <w:sz w:val="36"/>
          <w:szCs w:val="36"/>
        </w:rPr>
        <w:t xml:space="preserve"> and circle the preposition in the sentences below. 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 xml:space="preserve">I am reading a book about the Columbia River. 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 xml:space="preserve">The entire length of this mighty river is 1, 240 miles. 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 xml:space="preserve">During the Ice Age the Columbia River had a different course. </w:t>
      </w:r>
    </w:p>
    <w:p w:rsidR="00FB1B65" w:rsidRPr="00FB1B65" w:rsidRDefault="00FB1B65" w:rsidP="00FB1B6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 xml:space="preserve">The river begins in the Canadian Rocky Mountains. </w:t>
      </w:r>
    </w:p>
    <w:p w:rsidR="00FB1B65" w:rsidRDefault="00FB1B65" w:rsidP="00A109D8">
      <w:pPr>
        <w:pStyle w:val="NoSpacing"/>
        <w:rPr>
          <w:rFonts w:ascii="BatangChe" w:eastAsia="BatangChe" w:hAnsi="BatangChe"/>
          <w:sz w:val="24"/>
          <w:szCs w:val="24"/>
        </w:rPr>
      </w:pPr>
    </w:p>
    <w:p w:rsidR="00A109D8" w:rsidRDefault="00237827" w:rsidP="00A109D8">
      <w:pPr>
        <w:pStyle w:val="NoSpacing"/>
        <w:rPr>
          <w:rFonts w:ascii="Cooper Std Black" w:hAnsi="Cooper Std Black"/>
          <w:sz w:val="24"/>
          <w:szCs w:val="24"/>
        </w:rPr>
      </w:pPr>
      <w:r>
        <w:rPr>
          <w:rFonts w:ascii="Cooper Std Black" w:hAnsi="Cooper Std Black"/>
          <w:sz w:val="24"/>
          <w:szCs w:val="24"/>
        </w:rPr>
        <w:t>***************************************************</w:t>
      </w:r>
    </w:p>
    <w:p w:rsidR="00A109D8" w:rsidRPr="00FB1B65" w:rsidRDefault="00A109D8" w:rsidP="00A109D8">
      <w:pPr>
        <w:pStyle w:val="NoSpacing"/>
        <w:rPr>
          <w:rFonts w:ascii="Bradley Hand ITC" w:hAnsi="Bradley Hand ITC"/>
          <w:sz w:val="36"/>
          <w:szCs w:val="36"/>
        </w:rPr>
      </w:pPr>
      <w:r w:rsidRPr="00FB1B65">
        <w:rPr>
          <w:rFonts w:ascii="Bradley Hand ITC" w:hAnsi="Bradley Hand ITC"/>
          <w:sz w:val="36"/>
          <w:szCs w:val="36"/>
        </w:rPr>
        <w:t xml:space="preserve">Underline each prepositional phrase, and circle the preposition in the sentences below. </w:t>
      </w:r>
    </w:p>
    <w:p w:rsidR="00A109D8" w:rsidRPr="00FB1B65" w:rsidRDefault="00A109D8" w:rsidP="00A10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9D8" w:rsidRPr="00FB1B65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 xml:space="preserve">He greeted his cousin from Brazil with a smile and a handshake. </w:t>
      </w:r>
    </w:p>
    <w:p w:rsidR="00A109D8" w:rsidRPr="00FB1B65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Juan drove Luis to Juan’s family’s ranch.</w:t>
      </w:r>
    </w:p>
    <w:p w:rsidR="00A109D8" w:rsidRPr="00FB1B65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>Juan’s family gathered around Luis.</w:t>
      </w:r>
    </w:p>
    <w:p w:rsidR="00A109D8" w:rsidRPr="00FB1B65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B65">
        <w:rPr>
          <w:rFonts w:ascii="Times New Roman" w:hAnsi="Times New Roman" w:cs="Times New Roman"/>
          <w:sz w:val="24"/>
          <w:szCs w:val="24"/>
        </w:rPr>
        <w:t xml:space="preserve">The house stood among a group of oak trees. </w:t>
      </w:r>
    </w:p>
    <w:p w:rsidR="00A109D8" w:rsidRPr="00237827" w:rsidRDefault="00A109D8" w:rsidP="00A109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109D8" w:rsidRPr="00237827" w:rsidSect="00A109D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5FE"/>
    <w:multiLevelType w:val="hybridMultilevel"/>
    <w:tmpl w:val="54C8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9D8"/>
    <w:rsid w:val="001A5272"/>
    <w:rsid w:val="00237827"/>
    <w:rsid w:val="002B76F9"/>
    <w:rsid w:val="00496E7D"/>
    <w:rsid w:val="00970596"/>
    <w:rsid w:val="00A109D8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9D8"/>
    <w:pPr>
      <w:spacing w:after="0" w:line="240" w:lineRule="auto"/>
    </w:pPr>
  </w:style>
  <w:style w:type="table" w:styleId="TableGrid">
    <w:name w:val="Table Grid"/>
    <w:basedOn w:val="TableNormal"/>
    <w:uiPriority w:val="59"/>
    <w:rsid w:val="0023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2013-11-14T21:17:00Z</dcterms:created>
  <dcterms:modified xsi:type="dcterms:W3CDTF">2013-11-14T21:17:00Z</dcterms:modified>
</cp:coreProperties>
</file>