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CF" w:rsidRDefault="009005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_____________________________</w:t>
      </w:r>
    </w:p>
    <w:p w:rsidR="00900550" w:rsidRDefault="009005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Mrs. </w:t>
      </w:r>
      <w:proofErr w:type="spellStart"/>
      <w:r>
        <w:rPr>
          <w:rFonts w:ascii="Century Gothic" w:hAnsi="Century Gothic"/>
          <w:sz w:val="24"/>
          <w:szCs w:val="24"/>
        </w:rPr>
        <w:t>Capocci</w:t>
      </w:r>
      <w:proofErr w:type="spellEnd"/>
      <w:r>
        <w:rPr>
          <w:rFonts w:ascii="Century Gothic" w:hAnsi="Century Gothic"/>
          <w:sz w:val="24"/>
          <w:szCs w:val="24"/>
        </w:rPr>
        <w:t>/Mrs. Nowak</w:t>
      </w:r>
    </w:p>
    <w:p w:rsidR="00900550" w:rsidRDefault="009005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Literacy</w:t>
      </w:r>
    </w:p>
    <w:p w:rsidR="00900550" w:rsidRDefault="009005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___________________________</w:t>
      </w:r>
    </w:p>
    <w:p w:rsidR="00900550" w:rsidRDefault="00900550" w:rsidP="0090055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Identifying Participles Practice</w:t>
      </w:r>
    </w:p>
    <w:p w:rsidR="00900550" w:rsidRPr="00900550" w:rsidRDefault="00900550" w:rsidP="0090055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Directions: Please read each sentence and then decide if it has a participle.  If it has one or more participles circle each of them and drive an arrow to the noun it is modifying.  </w:t>
      </w:r>
      <w:r>
        <w:rPr>
          <w:rFonts w:ascii="Century Gothic" w:hAnsi="Century Gothic"/>
          <w:i/>
          <w:sz w:val="24"/>
          <w:szCs w:val="24"/>
        </w:rPr>
        <w:t>If it does not have a participle rewrite the sentence so it does</w:t>
      </w:r>
      <w:r w:rsidR="00702330">
        <w:rPr>
          <w:rFonts w:ascii="Century Gothic" w:hAnsi="Century Gothic"/>
          <w:i/>
          <w:sz w:val="24"/>
          <w:szCs w:val="24"/>
        </w:rPr>
        <w:t>.</w:t>
      </w:r>
      <w:r>
        <w:rPr>
          <w:rFonts w:ascii="Century Gothic" w:hAnsi="Century Gothic"/>
          <w:i/>
          <w:sz w:val="24"/>
          <w:szCs w:val="24"/>
        </w:rPr>
        <w:br/>
      </w:r>
    </w:p>
    <w:p w:rsidR="00900550" w:rsidRPr="00702330" w:rsidRDefault="00900550" w:rsidP="00900550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sz w:val="24"/>
          <w:szCs w:val="24"/>
        </w:rPr>
      </w:pPr>
      <w:r w:rsidRPr="00702330">
        <w:rPr>
          <w:rFonts w:ascii="Century Gothic" w:hAnsi="Century Gothic"/>
          <w:sz w:val="24"/>
          <w:szCs w:val="24"/>
        </w:rPr>
        <w:t>The jumping kid was having fun outside.</w:t>
      </w:r>
    </w:p>
    <w:p w:rsidR="00900550" w:rsidRPr="00702330" w:rsidRDefault="00900550" w:rsidP="00900550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sz w:val="24"/>
          <w:szCs w:val="24"/>
        </w:rPr>
      </w:pPr>
      <w:r w:rsidRPr="00702330">
        <w:rPr>
          <w:rFonts w:ascii="Century Gothic" w:hAnsi="Century Gothic"/>
          <w:sz w:val="24"/>
          <w:szCs w:val="24"/>
        </w:rPr>
        <w:t>I left the room and w</w:t>
      </w:r>
      <w:bookmarkStart w:id="0" w:name="_GoBack"/>
      <w:bookmarkEnd w:id="0"/>
      <w:r w:rsidRPr="00702330">
        <w:rPr>
          <w:rFonts w:ascii="Century Gothic" w:hAnsi="Century Gothic"/>
          <w:sz w:val="24"/>
          <w:szCs w:val="24"/>
        </w:rPr>
        <w:t>alked passed the closed door.</w:t>
      </w:r>
    </w:p>
    <w:p w:rsidR="00900550" w:rsidRPr="00702330" w:rsidRDefault="00900550" w:rsidP="00900550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sz w:val="24"/>
          <w:szCs w:val="24"/>
        </w:rPr>
      </w:pPr>
      <w:r w:rsidRPr="00702330">
        <w:rPr>
          <w:rFonts w:ascii="Century Gothic" w:hAnsi="Century Gothic"/>
          <w:sz w:val="24"/>
          <w:szCs w:val="24"/>
        </w:rPr>
        <w:t>My father cooked the ham we ate for dinner.</w:t>
      </w:r>
    </w:p>
    <w:p w:rsidR="00900550" w:rsidRPr="00702330" w:rsidRDefault="00900550" w:rsidP="00900550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sz w:val="24"/>
          <w:szCs w:val="24"/>
        </w:rPr>
      </w:pPr>
      <w:r w:rsidRPr="00702330">
        <w:rPr>
          <w:rFonts w:ascii="Century Gothic" w:hAnsi="Century Gothic"/>
          <w:sz w:val="24"/>
          <w:szCs w:val="24"/>
        </w:rPr>
        <w:t>She helped the lady get across the road.</w:t>
      </w:r>
    </w:p>
    <w:p w:rsidR="00900550" w:rsidRPr="00702330" w:rsidRDefault="00900550" w:rsidP="00900550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sz w:val="24"/>
          <w:szCs w:val="24"/>
        </w:rPr>
      </w:pPr>
      <w:r w:rsidRPr="00702330">
        <w:rPr>
          <w:rFonts w:ascii="Century Gothic" w:hAnsi="Century Gothic"/>
          <w:sz w:val="24"/>
          <w:szCs w:val="24"/>
        </w:rPr>
        <w:t>The setting sun was making me sleepy.</w:t>
      </w:r>
    </w:p>
    <w:p w:rsidR="00900550" w:rsidRPr="00702330" w:rsidRDefault="00900550" w:rsidP="00900550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sz w:val="24"/>
          <w:szCs w:val="24"/>
        </w:rPr>
      </w:pPr>
      <w:r w:rsidRPr="00702330">
        <w:rPr>
          <w:rFonts w:ascii="Century Gothic" w:hAnsi="Century Gothic"/>
          <w:sz w:val="24"/>
          <w:szCs w:val="24"/>
        </w:rPr>
        <w:t>The jumping fish tried to get off the hook.</w:t>
      </w:r>
    </w:p>
    <w:p w:rsidR="00900550" w:rsidRPr="00702330" w:rsidRDefault="00900550" w:rsidP="00900550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sz w:val="24"/>
          <w:szCs w:val="24"/>
        </w:rPr>
      </w:pPr>
      <w:r w:rsidRPr="00702330">
        <w:rPr>
          <w:rFonts w:ascii="Century Gothic" w:hAnsi="Century Gothic"/>
          <w:sz w:val="24"/>
          <w:szCs w:val="24"/>
        </w:rPr>
        <w:t>I had to open the closed window, because it was too hot in the house.</w:t>
      </w:r>
    </w:p>
    <w:p w:rsidR="00900550" w:rsidRPr="00702330" w:rsidRDefault="00900550" w:rsidP="00900550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sz w:val="24"/>
          <w:szCs w:val="24"/>
        </w:rPr>
      </w:pPr>
      <w:r w:rsidRPr="00702330">
        <w:rPr>
          <w:rFonts w:ascii="Century Gothic" w:hAnsi="Century Gothic"/>
          <w:sz w:val="24"/>
          <w:szCs w:val="24"/>
        </w:rPr>
        <w:t>I walked down the street with my friends.</w:t>
      </w:r>
    </w:p>
    <w:p w:rsidR="00900550" w:rsidRPr="00900550" w:rsidRDefault="00900550">
      <w:pPr>
        <w:rPr>
          <w:rFonts w:ascii="Century Gothic" w:hAnsi="Century Gothic"/>
          <w:sz w:val="24"/>
          <w:szCs w:val="24"/>
        </w:rPr>
      </w:pPr>
    </w:p>
    <w:sectPr w:rsidR="00900550" w:rsidRPr="0090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6400F"/>
    <w:multiLevelType w:val="hybridMultilevel"/>
    <w:tmpl w:val="066A6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50"/>
    <w:rsid w:val="00700096"/>
    <w:rsid w:val="00702330"/>
    <w:rsid w:val="00900550"/>
    <w:rsid w:val="00A40E68"/>
    <w:rsid w:val="00D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FD2ED-4F92-4B7A-A4E2-03CFF3D2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Christman, Ashley</dc:creator>
  <cp:keywords/>
  <dc:description/>
  <cp:lastModifiedBy>Christman, Ashley</cp:lastModifiedBy>
  <cp:revision>1</cp:revision>
  <dcterms:created xsi:type="dcterms:W3CDTF">2016-10-02T18:44:00Z</dcterms:created>
  <dcterms:modified xsi:type="dcterms:W3CDTF">2016-10-02T18:56:00Z</dcterms:modified>
</cp:coreProperties>
</file>