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C0" w:rsidRPr="00B265BF" w:rsidRDefault="00A4677D" w:rsidP="00A4677D">
      <w:pPr>
        <w:pStyle w:val="NoSpacing"/>
        <w:rPr>
          <w:rFonts w:ascii="Times New Roman" w:hAnsi="Times New Roman" w:cs="Times New Roman"/>
          <w:sz w:val="24"/>
          <w:szCs w:val="24"/>
          <w:u w:val="single"/>
        </w:rPr>
      </w:pPr>
      <w:r w:rsidRPr="00B265BF">
        <w:rPr>
          <w:rFonts w:ascii="Times New Roman" w:hAnsi="Times New Roman" w:cs="Times New Roman"/>
          <w:sz w:val="24"/>
          <w:szCs w:val="24"/>
          <w:u w:val="single"/>
        </w:rPr>
        <w:t>The Adoration of Jenna Fox</w:t>
      </w:r>
    </w:p>
    <w:p w:rsidR="00A4677D" w:rsidRDefault="00EE578B" w:rsidP="00A4677D">
      <w:pPr>
        <w:pStyle w:val="NoSpacing"/>
        <w:rPr>
          <w:rFonts w:ascii="Times New Roman" w:hAnsi="Times New Roman" w:cs="Times New Roman"/>
          <w:i/>
          <w:sz w:val="24"/>
          <w:szCs w:val="24"/>
        </w:rPr>
      </w:pPr>
      <w:r>
        <w:rPr>
          <w:rFonts w:ascii="Times New Roman" w:hAnsi="Times New Roman" w:cs="Times New Roman"/>
          <w:i/>
          <w:sz w:val="24"/>
          <w:szCs w:val="24"/>
        </w:rPr>
        <w:t>Foreshadowing</w:t>
      </w:r>
    </w:p>
    <w:p w:rsidR="00EE578B" w:rsidRDefault="00EE578B" w:rsidP="00A4677D">
      <w:pPr>
        <w:pStyle w:val="NoSpacing"/>
        <w:rPr>
          <w:rFonts w:ascii="Times New Roman" w:hAnsi="Times New Roman" w:cs="Times New Roman"/>
          <w:i/>
          <w:sz w:val="24"/>
          <w:szCs w:val="24"/>
        </w:rPr>
      </w:pPr>
    </w:p>
    <w:tbl>
      <w:tblPr>
        <w:tblStyle w:val="TableGrid"/>
        <w:tblW w:w="9682" w:type="dxa"/>
        <w:tblLook w:val="04A0"/>
      </w:tblPr>
      <w:tblGrid>
        <w:gridCol w:w="1728"/>
        <w:gridCol w:w="7954"/>
      </w:tblGrid>
      <w:tr w:rsidR="00A4677D" w:rsidTr="00A4677D">
        <w:trPr>
          <w:trHeight w:val="665"/>
        </w:trPr>
        <w:tc>
          <w:tcPr>
            <w:tcW w:w="1728" w:type="dxa"/>
          </w:tcPr>
          <w:p w:rsidR="00A4677D" w:rsidRPr="00EE578B" w:rsidRDefault="00A4677D" w:rsidP="00A4677D">
            <w:pPr>
              <w:pStyle w:val="NoSpacing"/>
              <w:rPr>
                <w:rFonts w:ascii="Times New Roman" w:hAnsi="Times New Roman" w:cs="Times New Roman"/>
                <w:b/>
                <w:sz w:val="24"/>
                <w:szCs w:val="24"/>
                <w:u w:val="single"/>
              </w:rPr>
            </w:pPr>
            <w:r w:rsidRPr="00EE578B">
              <w:rPr>
                <w:rFonts w:ascii="Times New Roman" w:hAnsi="Times New Roman" w:cs="Times New Roman"/>
                <w:b/>
                <w:sz w:val="24"/>
                <w:szCs w:val="24"/>
                <w:u w:val="single"/>
              </w:rPr>
              <w:t xml:space="preserve">Page # </w:t>
            </w:r>
          </w:p>
        </w:tc>
        <w:tc>
          <w:tcPr>
            <w:tcW w:w="7954" w:type="dxa"/>
          </w:tcPr>
          <w:p w:rsidR="00A4677D" w:rsidRPr="00EE578B" w:rsidRDefault="00EE578B" w:rsidP="00A4677D">
            <w:pPr>
              <w:pStyle w:val="NoSpacing"/>
              <w:rPr>
                <w:rFonts w:ascii="Times New Roman" w:hAnsi="Times New Roman" w:cs="Times New Roman"/>
                <w:b/>
                <w:sz w:val="24"/>
                <w:szCs w:val="24"/>
                <w:u w:val="single"/>
              </w:rPr>
            </w:pPr>
            <w:r w:rsidRPr="00EE578B">
              <w:rPr>
                <w:rFonts w:ascii="Times New Roman" w:hAnsi="Times New Roman" w:cs="Times New Roman"/>
                <w:b/>
                <w:sz w:val="24"/>
                <w:szCs w:val="24"/>
                <w:u w:val="single"/>
              </w:rPr>
              <w:t>Hunches that I have</w:t>
            </w:r>
          </w:p>
          <w:p w:rsidR="00EE578B" w:rsidRDefault="00EE578B" w:rsidP="00A4677D">
            <w:pPr>
              <w:pStyle w:val="NoSpacing"/>
              <w:rPr>
                <w:rFonts w:ascii="Times New Roman" w:hAnsi="Times New Roman" w:cs="Times New Roman"/>
                <w:sz w:val="24"/>
                <w:szCs w:val="24"/>
              </w:rPr>
            </w:pPr>
          </w:p>
          <w:p w:rsidR="00EE578B" w:rsidRPr="00EE578B" w:rsidRDefault="00EE578B" w:rsidP="00A4677D">
            <w:pPr>
              <w:pStyle w:val="NoSpacing"/>
              <w:rPr>
                <w:rFonts w:ascii="Times New Roman" w:hAnsi="Times New Roman" w:cs="Times New Roman"/>
                <w:i/>
                <w:sz w:val="24"/>
                <w:szCs w:val="24"/>
              </w:rPr>
            </w:pPr>
            <w:r w:rsidRPr="00EE578B">
              <w:rPr>
                <w:rFonts w:ascii="Times New Roman" w:hAnsi="Times New Roman" w:cs="Times New Roman"/>
                <w:i/>
                <w:sz w:val="24"/>
                <w:szCs w:val="24"/>
              </w:rPr>
              <w:t xml:space="preserve">The Adoration of Jenna Fox is a very suspenseful story because there is so much mystery that surrounds Jenna and who she is. The author, Mary Pearson, uses foreshadowing throughout the book. Record the clues and details that you find and explain what they mean to you and how they may help you in determining who Jenna is and why there is so much mystery that surrounds her. </w:t>
            </w:r>
          </w:p>
        </w:tc>
      </w:tr>
      <w:tr w:rsidR="00A4677D" w:rsidTr="00A4677D">
        <w:trPr>
          <w:trHeight w:val="1367"/>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r w:rsidR="00A4677D" w:rsidTr="00A4677D">
        <w:trPr>
          <w:trHeight w:val="1340"/>
        </w:trPr>
        <w:tc>
          <w:tcPr>
            <w:tcW w:w="1728" w:type="dxa"/>
          </w:tcPr>
          <w:p w:rsidR="00A4677D" w:rsidRDefault="00A4677D" w:rsidP="00A4677D">
            <w:pPr>
              <w:pStyle w:val="NoSpacing"/>
              <w:rPr>
                <w:rFonts w:ascii="Times New Roman" w:hAnsi="Times New Roman" w:cs="Times New Roman"/>
                <w:sz w:val="24"/>
                <w:szCs w:val="24"/>
              </w:rPr>
            </w:pPr>
          </w:p>
        </w:tc>
        <w:tc>
          <w:tcPr>
            <w:tcW w:w="7954" w:type="dxa"/>
          </w:tcPr>
          <w:p w:rsidR="00A4677D" w:rsidRDefault="00A4677D"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p w:rsidR="00B265BF" w:rsidRDefault="00B265BF" w:rsidP="00A4677D">
            <w:pPr>
              <w:pStyle w:val="NoSpacing"/>
              <w:rPr>
                <w:rFonts w:ascii="Times New Roman" w:hAnsi="Times New Roman" w:cs="Times New Roman"/>
                <w:sz w:val="24"/>
                <w:szCs w:val="24"/>
              </w:rPr>
            </w:pPr>
          </w:p>
        </w:tc>
      </w:tr>
    </w:tbl>
    <w:p w:rsidR="00A4677D" w:rsidRPr="00A4677D" w:rsidRDefault="00A4677D" w:rsidP="00A4677D">
      <w:pPr>
        <w:pStyle w:val="NoSpacing"/>
        <w:rPr>
          <w:rFonts w:ascii="Times New Roman" w:hAnsi="Times New Roman" w:cs="Times New Roman"/>
          <w:sz w:val="24"/>
          <w:szCs w:val="24"/>
        </w:rPr>
      </w:pPr>
    </w:p>
    <w:sectPr w:rsidR="00A4677D" w:rsidRPr="00A4677D" w:rsidSect="00147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77D"/>
    <w:rsid w:val="001478C0"/>
    <w:rsid w:val="002D4074"/>
    <w:rsid w:val="00562084"/>
    <w:rsid w:val="00A4677D"/>
    <w:rsid w:val="00B265BF"/>
    <w:rsid w:val="00BA1D0E"/>
    <w:rsid w:val="00EE5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77D"/>
    <w:pPr>
      <w:spacing w:after="0" w:line="240" w:lineRule="auto"/>
    </w:pPr>
  </w:style>
  <w:style w:type="table" w:styleId="TableGrid">
    <w:name w:val="Table Grid"/>
    <w:basedOn w:val="TableNormal"/>
    <w:uiPriority w:val="59"/>
    <w:rsid w:val="00A4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4</cp:revision>
  <dcterms:created xsi:type="dcterms:W3CDTF">2012-03-08T20:19:00Z</dcterms:created>
  <dcterms:modified xsi:type="dcterms:W3CDTF">2013-05-02T11:30:00Z</dcterms:modified>
</cp:coreProperties>
</file>