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4A" w:rsidRPr="0068774F" w:rsidRDefault="0068774F" w:rsidP="0068774F">
      <w:pPr>
        <w:pStyle w:val="NoSpacing"/>
        <w:jc w:val="center"/>
        <w:rPr>
          <w:rFonts w:ascii="Times New Roman" w:hAnsi="Times New Roman" w:cs="Times New Roman"/>
          <w:b/>
          <w:sz w:val="28"/>
          <w:szCs w:val="28"/>
        </w:rPr>
      </w:pPr>
      <w:r w:rsidRPr="0068774F">
        <w:rPr>
          <w:rFonts w:ascii="Times New Roman" w:hAnsi="Times New Roman" w:cs="Times New Roman"/>
          <w:b/>
          <w:sz w:val="28"/>
          <w:szCs w:val="28"/>
        </w:rPr>
        <w:t>The Life of Cole Matthews</w:t>
      </w:r>
    </w:p>
    <w:p w:rsidR="0068774F" w:rsidRDefault="0068774F" w:rsidP="0068774F">
      <w:pPr>
        <w:pStyle w:val="NoSpacing"/>
        <w:rPr>
          <w:rFonts w:ascii="Times New Roman" w:hAnsi="Times New Roman" w:cs="Times New Roman"/>
          <w:sz w:val="24"/>
          <w:szCs w:val="24"/>
        </w:rPr>
      </w:pPr>
    </w:p>
    <w:p w:rsidR="0068774F" w:rsidRDefault="0068774F" w:rsidP="0068774F">
      <w:pPr>
        <w:pStyle w:val="NoSpacing"/>
        <w:rPr>
          <w:rFonts w:ascii="Times New Roman" w:hAnsi="Times New Roman" w:cs="Times New Roman"/>
          <w:sz w:val="24"/>
          <w:szCs w:val="24"/>
        </w:rPr>
      </w:pPr>
      <w:r>
        <w:rPr>
          <w:rFonts w:ascii="Times New Roman" w:hAnsi="Times New Roman" w:cs="Times New Roman"/>
          <w:sz w:val="24"/>
          <w:szCs w:val="24"/>
        </w:rPr>
        <w:t xml:space="preserve">Cole Matthews is an individual who has anger that is deeply rooted inside of him. This anger stems from multiple sources such as his parents and being passed around like a pizza pie. In the beginning of the novel, you described Cole as being defiant, arrogant, rude, disrespectful and confused. However, as the novel continues you are beginning to find out new things not only about Cole but also his life, which may lead you to better understand his actions.  </w:t>
      </w:r>
    </w:p>
    <w:p w:rsidR="0068774F" w:rsidRDefault="0068774F" w:rsidP="0068774F">
      <w:pPr>
        <w:pStyle w:val="NoSpacing"/>
        <w:rPr>
          <w:rFonts w:ascii="Times New Roman" w:hAnsi="Times New Roman" w:cs="Times New Roman"/>
          <w:sz w:val="24"/>
          <w:szCs w:val="24"/>
        </w:rPr>
      </w:pPr>
    </w:p>
    <w:p w:rsidR="0068774F" w:rsidRDefault="0068774F" w:rsidP="0068774F">
      <w:pPr>
        <w:pStyle w:val="NoSpacing"/>
        <w:rPr>
          <w:rFonts w:ascii="Times New Roman" w:hAnsi="Times New Roman" w:cs="Times New Roman"/>
          <w:sz w:val="24"/>
          <w:szCs w:val="24"/>
        </w:rPr>
      </w:pPr>
      <w:r>
        <w:rPr>
          <w:rFonts w:ascii="Times New Roman" w:hAnsi="Times New Roman" w:cs="Times New Roman"/>
          <w:sz w:val="24"/>
          <w:szCs w:val="24"/>
        </w:rPr>
        <w:t xml:space="preserve">Your task is to create a timeline which accurately and vividly accounts for Cole’s behaviors starting from the beginning of the novel. For each action that you include on the timeline, you will need to support with evidence from the text. Every day you will be required to update your timeline, so when you reach the end of the novel you will be able to refer to it when writing your compare/contrast composition. </w:t>
      </w:r>
    </w:p>
    <w:p w:rsidR="0068774F" w:rsidRDefault="0068774F" w:rsidP="0068774F">
      <w:pPr>
        <w:pStyle w:val="NoSpacing"/>
        <w:rPr>
          <w:rFonts w:ascii="Times New Roman" w:hAnsi="Times New Roman" w:cs="Times New Roman"/>
          <w:sz w:val="24"/>
          <w:szCs w:val="24"/>
        </w:rPr>
      </w:pPr>
    </w:p>
    <w:p w:rsidR="0068774F" w:rsidRDefault="0068774F" w:rsidP="0068774F">
      <w:pPr>
        <w:pStyle w:val="NoSpacing"/>
        <w:jc w:val="center"/>
        <w:rPr>
          <w:rFonts w:ascii="Century Gothic" w:hAnsi="Century Gothic" w:cs="Times New Roman"/>
          <w:sz w:val="24"/>
          <w:szCs w:val="24"/>
          <w:u w:val="single"/>
        </w:rPr>
      </w:pPr>
      <w:r w:rsidRPr="0068774F">
        <w:rPr>
          <w:rFonts w:ascii="Century Gothic" w:hAnsi="Century Gothic" w:cs="Times New Roman"/>
          <w:sz w:val="24"/>
          <w:szCs w:val="24"/>
          <w:u w:val="single"/>
        </w:rPr>
        <w:t>Note: The more support from the text that you include, the easier your composition will be to write.</w:t>
      </w:r>
    </w:p>
    <w:p w:rsidR="0068774F" w:rsidRDefault="0068774F" w:rsidP="0068774F">
      <w:pPr>
        <w:pStyle w:val="NoSpacing"/>
        <w:jc w:val="center"/>
        <w:rPr>
          <w:rFonts w:ascii="Century Gothic" w:hAnsi="Century Gothic" w:cs="Times New Roman"/>
          <w:sz w:val="24"/>
          <w:szCs w:val="24"/>
          <w:u w:val="single"/>
        </w:rPr>
      </w:pPr>
    </w:p>
    <w:p w:rsidR="0068774F" w:rsidRDefault="0068774F" w:rsidP="0068774F">
      <w:pPr>
        <w:pStyle w:val="NoSpacing"/>
        <w:jc w:val="center"/>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r>
        <w:rPr>
          <w:rFonts w:ascii="Century Gothic" w:hAnsi="Century Gothic" w:cs="Times New Roman"/>
          <w:sz w:val="24"/>
          <w:szCs w:val="24"/>
          <w:u w:val="single"/>
        </w:rPr>
        <w:t>Part One:</w:t>
      </w: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r>
        <w:rPr>
          <w:rFonts w:ascii="Century Gothic" w:hAnsi="Century Gothic" w:cs="Times New Roman"/>
          <w:sz w:val="24"/>
          <w:szCs w:val="24"/>
          <w:u w:val="single"/>
        </w:rPr>
        <w:t xml:space="preserve">Part Two: </w:t>
      </w: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Default="0068774F" w:rsidP="0068774F">
      <w:pPr>
        <w:pStyle w:val="NoSpacing"/>
        <w:rPr>
          <w:rFonts w:ascii="Century Gothic" w:hAnsi="Century Gothic" w:cs="Times New Roman"/>
          <w:sz w:val="24"/>
          <w:szCs w:val="24"/>
          <w:u w:val="single"/>
        </w:rPr>
      </w:pPr>
    </w:p>
    <w:p w:rsidR="0068774F" w:rsidRPr="0068774F" w:rsidRDefault="0068774F" w:rsidP="0068774F">
      <w:pPr>
        <w:pStyle w:val="NoSpacing"/>
        <w:rPr>
          <w:rFonts w:ascii="Century Gothic" w:hAnsi="Century Gothic" w:cs="Times New Roman"/>
          <w:sz w:val="24"/>
          <w:szCs w:val="24"/>
          <w:u w:val="single"/>
        </w:rPr>
      </w:pPr>
      <w:r>
        <w:rPr>
          <w:rFonts w:ascii="Century Gothic" w:hAnsi="Century Gothic" w:cs="Times New Roman"/>
          <w:sz w:val="24"/>
          <w:szCs w:val="24"/>
          <w:u w:val="single"/>
        </w:rPr>
        <w:t>Part Three:</w:t>
      </w:r>
    </w:p>
    <w:sectPr w:rsidR="0068774F" w:rsidRPr="0068774F" w:rsidSect="00897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774F"/>
    <w:rsid w:val="0068774F"/>
    <w:rsid w:val="00897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7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2013-09-26T17:13:00Z</dcterms:created>
  <dcterms:modified xsi:type="dcterms:W3CDTF">2013-09-26T17:23:00Z</dcterms:modified>
</cp:coreProperties>
</file>